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40F65" w14:textId="77777777" w:rsidR="007C674C" w:rsidRDefault="007C674C">
      <w:pPr>
        <w:pStyle w:val="Corpotesto"/>
        <w:ind w:left="0"/>
        <w:rPr>
          <w:rFonts w:ascii="Times New Roman"/>
        </w:rPr>
      </w:pPr>
      <w:bookmarkStart w:id="0" w:name="_GoBack"/>
      <w:bookmarkEnd w:id="0"/>
    </w:p>
    <w:p w14:paraId="797F7A64" w14:textId="77777777" w:rsidR="007C674C" w:rsidRDefault="007C674C">
      <w:pPr>
        <w:pStyle w:val="Corpotesto"/>
        <w:ind w:left="0"/>
        <w:rPr>
          <w:rFonts w:ascii="Times New Roman"/>
        </w:rPr>
      </w:pPr>
    </w:p>
    <w:p w14:paraId="2A875354" w14:textId="77777777" w:rsidR="007C674C" w:rsidRDefault="007C674C">
      <w:pPr>
        <w:pStyle w:val="Corpotesto"/>
        <w:ind w:left="0"/>
        <w:rPr>
          <w:rFonts w:ascii="Times New Roman"/>
        </w:rPr>
      </w:pPr>
    </w:p>
    <w:p w14:paraId="249480E1" w14:textId="77777777" w:rsidR="007C674C" w:rsidRDefault="007C674C">
      <w:pPr>
        <w:pStyle w:val="Corpotesto"/>
        <w:spacing w:before="10"/>
        <w:ind w:left="0"/>
        <w:rPr>
          <w:rFonts w:ascii="Times New Roman"/>
          <w:sz w:val="21"/>
        </w:rPr>
      </w:pPr>
    </w:p>
    <w:p w14:paraId="7020F687" w14:textId="77777777" w:rsidR="007C674C" w:rsidRDefault="007C674C">
      <w:pPr>
        <w:rPr>
          <w:rFonts w:ascii="Times New Roman"/>
          <w:sz w:val="21"/>
        </w:rPr>
        <w:sectPr w:rsidR="007C674C">
          <w:headerReference w:type="default" r:id="rId7"/>
          <w:type w:val="continuous"/>
          <w:pgSz w:w="11910" w:h="16840"/>
          <w:pgMar w:top="960" w:right="900" w:bottom="280" w:left="760" w:header="747" w:footer="720" w:gutter="0"/>
          <w:cols w:space="720"/>
        </w:sectPr>
      </w:pPr>
    </w:p>
    <w:p w14:paraId="3B9E7B20" w14:textId="77777777" w:rsidR="007C674C" w:rsidRDefault="00C02E4D">
      <w:pPr>
        <w:pStyle w:val="Titolo1"/>
        <w:spacing w:before="56"/>
        <w:ind w:left="4463" w:right="20"/>
        <w:jc w:val="center"/>
      </w:pPr>
      <w:r>
        <w:rPr>
          <w:noProof/>
          <w:lang w:bidi="ar-SA"/>
        </w:rPr>
        <w:drawing>
          <wp:anchor distT="0" distB="0" distL="0" distR="0" simplePos="0" relativeHeight="251665408" behindDoc="0" locked="0" layoutInCell="1" allowOverlap="1" wp14:anchorId="695D97F2" wp14:editId="469B1587">
            <wp:simplePos x="0" y="0"/>
            <wp:positionH relativeFrom="page">
              <wp:posOffset>558186</wp:posOffset>
            </wp:positionH>
            <wp:positionV relativeFrom="paragraph">
              <wp:posOffset>-153503</wp:posOffset>
            </wp:positionV>
            <wp:extent cx="1793327" cy="11838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93327" cy="1183875"/>
                    </a:xfrm>
                    <a:prstGeom prst="rect">
                      <a:avLst/>
                    </a:prstGeom>
                  </pic:spPr>
                </pic:pic>
              </a:graphicData>
            </a:graphic>
          </wp:anchor>
        </w:drawing>
      </w:r>
      <w:r>
        <w:t>AZIENDA OSPEDALIERA</w:t>
      </w:r>
    </w:p>
    <w:p w14:paraId="49E64B9F" w14:textId="77777777" w:rsidR="007C674C" w:rsidRDefault="00C02E4D">
      <w:pPr>
        <w:spacing w:before="183" w:line="403" w:lineRule="auto"/>
        <w:ind w:left="4517" w:right="20"/>
        <w:jc w:val="center"/>
        <w:rPr>
          <w:rFonts w:ascii="Calibri" w:hAnsi="Calibri"/>
        </w:rPr>
      </w:pPr>
      <w:r>
        <w:rPr>
          <w:rFonts w:ascii="Calibri" w:hAnsi="Calibri"/>
        </w:rPr>
        <w:t>“Pugliese Ciaccio” Catanzaro</w:t>
      </w:r>
    </w:p>
    <w:p w14:paraId="22EFFA2A" w14:textId="77777777" w:rsidR="007C674C" w:rsidRDefault="00C02E4D">
      <w:pPr>
        <w:pStyle w:val="Corpotesto"/>
        <w:ind w:left="0"/>
        <w:rPr>
          <w:rFonts w:ascii="Calibri"/>
          <w:sz w:val="22"/>
        </w:rPr>
      </w:pPr>
      <w:r>
        <w:br w:type="column"/>
      </w:r>
    </w:p>
    <w:p w14:paraId="6B5CEA35" w14:textId="77777777" w:rsidR="007C674C" w:rsidRDefault="007C674C">
      <w:pPr>
        <w:pStyle w:val="Corpotesto"/>
        <w:ind w:left="0"/>
        <w:rPr>
          <w:rFonts w:ascii="Calibri"/>
          <w:sz w:val="22"/>
        </w:rPr>
      </w:pPr>
    </w:p>
    <w:p w14:paraId="6691E1FF" w14:textId="77777777" w:rsidR="007C674C" w:rsidRDefault="007C674C">
      <w:pPr>
        <w:pStyle w:val="Corpotesto"/>
        <w:ind w:left="0"/>
        <w:rPr>
          <w:rFonts w:ascii="Calibri"/>
          <w:sz w:val="22"/>
        </w:rPr>
      </w:pPr>
    </w:p>
    <w:p w14:paraId="0597DF76" w14:textId="77777777" w:rsidR="007C674C" w:rsidRDefault="007C674C">
      <w:pPr>
        <w:pStyle w:val="Corpotesto"/>
        <w:spacing w:before="4"/>
        <w:ind w:left="0"/>
        <w:rPr>
          <w:rFonts w:ascii="Calibri"/>
          <w:sz w:val="24"/>
        </w:rPr>
      </w:pPr>
    </w:p>
    <w:p w14:paraId="2E6473F5" w14:textId="77777777" w:rsidR="007C674C" w:rsidRDefault="00C02E4D">
      <w:pPr>
        <w:ind w:left="119"/>
        <w:rPr>
          <w:rFonts w:ascii="Calibri"/>
        </w:rPr>
      </w:pPr>
      <w:r>
        <w:rPr>
          <w:noProof/>
          <w:lang w:bidi="ar-SA"/>
        </w:rPr>
        <w:drawing>
          <wp:anchor distT="0" distB="0" distL="0" distR="0" simplePos="0" relativeHeight="251664384" behindDoc="0" locked="0" layoutInCell="1" allowOverlap="1" wp14:anchorId="4695A420" wp14:editId="75C62F6C">
            <wp:simplePos x="0" y="0"/>
            <wp:positionH relativeFrom="page">
              <wp:posOffset>5909945</wp:posOffset>
            </wp:positionH>
            <wp:positionV relativeFrom="paragraph">
              <wp:posOffset>-778717</wp:posOffset>
            </wp:positionV>
            <wp:extent cx="536575" cy="66738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36575" cy="667384"/>
                    </a:xfrm>
                    <a:prstGeom prst="rect">
                      <a:avLst/>
                    </a:prstGeom>
                  </pic:spPr>
                </pic:pic>
              </a:graphicData>
            </a:graphic>
          </wp:anchor>
        </w:drawing>
      </w:r>
      <w:r>
        <w:rPr>
          <w:rFonts w:ascii="Calibri"/>
          <w:color w:val="001F5F"/>
        </w:rPr>
        <w:t xml:space="preserve">REGIONE </w:t>
      </w:r>
      <w:r>
        <w:rPr>
          <w:rFonts w:ascii="Calibri"/>
        </w:rPr>
        <w:t>CALABRIA</w:t>
      </w:r>
    </w:p>
    <w:p w14:paraId="5EC1396C" w14:textId="77777777" w:rsidR="007C674C" w:rsidRDefault="007C674C">
      <w:pPr>
        <w:rPr>
          <w:rFonts w:ascii="Calibri"/>
        </w:rPr>
        <w:sectPr w:rsidR="007C674C">
          <w:type w:val="continuous"/>
          <w:pgSz w:w="11910" w:h="16840"/>
          <w:pgMar w:top="960" w:right="900" w:bottom="280" w:left="760" w:header="720" w:footer="720" w:gutter="0"/>
          <w:cols w:num="2" w:space="720" w:equalWidth="0">
            <w:col w:w="6604" w:space="1487"/>
            <w:col w:w="2159"/>
          </w:cols>
        </w:sectPr>
      </w:pPr>
    </w:p>
    <w:p w14:paraId="35C4BFA6" w14:textId="77777777" w:rsidR="007C674C" w:rsidRDefault="007C674C">
      <w:pPr>
        <w:pStyle w:val="Corpotesto"/>
        <w:ind w:left="0"/>
        <w:rPr>
          <w:rFonts w:ascii="Calibri"/>
        </w:rPr>
      </w:pPr>
    </w:p>
    <w:p w14:paraId="57F90DDB" w14:textId="77777777" w:rsidR="007C674C" w:rsidRDefault="007C674C">
      <w:pPr>
        <w:pStyle w:val="Corpotesto"/>
        <w:ind w:left="0"/>
        <w:rPr>
          <w:rFonts w:ascii="Calibri"/>
        </w:rPr>
      </w:pPr>
    </w:p>
    <w:p w14:paraId="08958080" w14:textId="77777777" w:rsidR="007C674C" w:rsidRDefault="007C674C">
      <w:pPr>
        <w:pStyle w:val="Corpotesto"/>
        <w:spacing w:before="6"/>
        <w:ind w:left="0"/>
        <w:rPr>
          <w:rFonts w:ascii="Calibri"/>
          <w:sz w:val="29"/>
        </w:rPr>
      </w:pPr>
    </w:p>
    <w:p w14:paraId="6A6F5E3A" w14:textId="3AC5EF75" w:rsidR="007C674C" w:rsidRDefault="006B0774">
      <w:pPr>
        <w:pStyle w:val="Corpotesto"/>
        <w:ind w:left="257"/>
        <w:rPr>
          <w:rFonts w:ascii="Calibri"/>
        </w:rPr>
      </w:pPr>
      <w:r>
        <w:rPr>
          <w:rFonts w:ascii="Calibri"/>
          <w:noProof/>
          <w:lang w:bidi="ar-SA"/>
        </w:rPr>
        <mc:AlternateContent>
          <mc:Choice Requires="wps">
            <w:drawing>
              <wp:inline distT="0" distB="0" distL="0" distR="0" wp14:anchorId="4F162D3B" wp14:editId="5AF316FE">
                <wp:extent cx="6263640" cy="1210310"/>
                <wp:effectExtent l="7620" t="12065" r="5715" b="6350"/>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210310"/>
                        </a:xfrm>
                        <a:prstGeom prst="rect">
                          <a:avLst/>
                        </a:prstGeom>
                        <a:solidFill>
                          <a:srgbClr val="D9D9D9"/>
                        </a:solidFill>
                        <a:ln w="6096">
                          <a:solidFill>
                            <a:srgbClr val="000000"/>
                          </a:solidFill>
                          <a:prstDash val="solid"/>
                          <a:miter lim="800000"/>
                          <a:headEnd/>
                          <a:tailEnd/>
                        </a:ln>
                      </wps:spPr>
                      <wps:txbx>
                        <w:txbxContent>
                          <w:p w14:paraId="18AD2ECF" w14:textId="07BC5521" w:rsidR="007C674C" w:rsidRDefault="00C02E4D">
                            <w:pPr>
                              <w:ind w:left="105" w:right="102"/>
                              <w:jc w:val="both"/>
                              <w:rPr>
                                <w:rFonts w:ascii="Verdana" w:hAnsi="Verdana"/>
                                <w:b/>
                                <w:sz w:val="16"/>
                              </w:rPr>
                            </w:pPr>
                            <w:r>
                              <w:rPr>
                                <w:b/>
                                <w:sz w:val="20"/>
                              </w:rPr>
                              <w:t>Procedura di gara aperta europea con modalità telematica ai sensi degli artt. 58 e 60 del d.lgs. n° 50/2016 per l’affidamento della fornitura di materiale igienico di consumo a ridotto impatto ambientale e detergente per mani per le strutture sanitarie ed amministrative dell’Azienda Ospedaliera Pugliese- Ciaccio di Catanzaro, comprensiva di comodato d’uso gratuito dei relativi dispensatori con annesso servizio di installazione, manutenzione e disinstallazione degli stessi e consegna al piano del materiale  di consumo - criterio di aggiudicazione: offerta economicamente più vantaggiosa sulla base del miglior rapporto qualità/prezzo per un importo totale presunto per 60 (s</w:t>
                            </w:r>
                            <w:r w:rsidR="006B0774">
                              <w:rPr>
                                <w:b/>
                                <w:sz w:val="20"/>
                              </w:rPr>
                              <w:t>e</w:t>
                            </w:r>
                            <w:r>
                              <w:rPr>
                                <w:b/>
                                <w:sz w:val="20"/>
                              </w:rPr>
                              <w:t>ssanta) mesi, posto a base d’asta, pari ad 1.500.000,00 iva esclusa. numero gara:7738121 Codice Cig:</w:t>
                            </w:r>
                            <w:r>
                              <w:rPr>
                                <w:b/>
                                <w:spacing w:val="17"/>
                                <w:sz w:val="20"/>
                                <w:shd w:val="clear" w:color="auto" w:fill="EFEFEF"/>
                              </w:rPr>
                              <w:t xml:space="preserve"> </w:t>
                            </w:r>
                            <w:r w:rsidRPr="006B0774">
                              <w:rPr>
                                <w:b/>
                                <w:sz w:val="20"/>
                              </w:rPr>
                              <w:t>8271418E0D</w:t>
                            </w:r>
                          </w:p>
                        </w:txbxContent>
                      </wps:txbx>
                      <wps:bodyPr rot="0" vert="horz" wrap="square" lIns="0" tIns="0" rIns="0" bIns="0" anchor="t" anchorCtr="0" upright="1">
                        <a:noAutofit/>
                      </wps:bodyPr>
                    </wps:wsp>
                  </a:graphicData>
                </a:graphic>
              </wp:inline>
            </w:drawing>
          </mc:Choice>
          <mc:Fallback>
            <w:pict>
              <v:shapetype w14:anchorId="4F162D3B" id="_x0000_t202" coordsize="21600,21600" o:spt="202" path="m,l,21600r21600,l21600,xe">
                <v:stroke joinstyle="miter"/>
                <v:path gradientshapeok="t" o:connecttype="rect"/>
              </v:shapetype>
              <v:shape id="Text Box 20" o:spid="_x0000_s1026" type="#_x0000_t202" style="width:493.2pt;height:9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" fillcolor="#d9d9d9" strokeweight=".48pt">
                <v:textbox inset="0,0,0,0">
                  <w:txbxContent>
                    <w:p w14:paraId="18AD2ECF" w14:textId="07BC5521" w:rsidR="007C674C" w:rsidRDefault="00C02E4D">
                      <w:pPr>
                        <w:ind w:left="105" w:right="102"/>
                        <w:jc w:val="both"/>
                        <w:rPr>
                          <w:rFonts w:ascii="Verdana" w:hAnsi="Verdana"/>
                          <w:b/>
                          <w:sz w:val="16"/>
                        </w:rPr>
                      </w:pPr>
                      <w:r>
                        <w:rPr>
                          <w:b/>
                          <w:sz w:val="20"/>
                        </w:rPr>
                        <w:t xml:space="preserve">Procedura di gara aperta europea con modalità telematica ai sensi degli artt. 58 e 60 del d.lgs. n° 50/2016 per l’affidamento della fornitura di materiale igienico di consumo a ridotto impatto ambientale e detergente per mani per le strutture sanitarie ed </w:t>
                      </w:r>
                      <w:r>
                        <w:rPr>
                          <w:b/>
                          <w:sz w:val="20"/>
                        </w:rPr>
                        <w:t xml:space="preserve">amministrative dell’Azienda Ospedaliera Pugliese- Ciaccio di Catanzaro, comprensiva di comodato d’uso gratuito dei relativi dispensatori con annesso servizio di installazione, manutenzione e disinstallazione degli stessi e consegna al piano del materiale  </w:t>
                      </w:r>
                      <w:r>
                        <w:rPr>
                          <w:b/>
                          <w:sz w:val="20"/>
                        </w:rPr>
                        <w:t>di consumo - criterio di aggiudicazione: offerta economicamente più vantaggiosa sulla base del miglior rapporto qualità/prezzo per un importo totale presunto per 60 (s</w:t>
                      </w:r>
                      <w:r w:rsidR="006B0774">
                        <w:rPr>
                          <w:b/>
                          <w:sz w:val="20"/>
                        </w:rPr>
                        <w:t>e</w:t>
                      </w:r>
                      <w:r>
                        <w:rPr>
                          <w:b/>
                          <w:sz w:val="20"/>
                        </w:rPr>
                        <w:t>ssanta) mesi, posto a base d’asta, pari ad 1.500.000,00 iva esclusa. numero gara:7738121</w:t>
                      </w:r>
                      <w:r>
                        <w:rPr>
                          <w:b/>
                          <w:sz w:val="20"/>
                        </w:rPr>
                        <w:t xml:space="preserve"> Codice Cig</w:t>
                      </w:r>
                      <w:r>
                        <w:rPr>
                          <w:b/>
                          <w:sz w:val="20"/>
                        </w:rPr>
                        <w:t>:</w:t>
                      </w:r>
                      <w:r>
                        <w:rPr>
                          <w:b/>
                          <w:spacing w:val="17"/>
                          <w:sz w:val="20"/>
                          <w:shd w:val="clear" w:color="auto" w:fill="EFEFEF"/>
                        </w:rPr>
                        <w:t xml:space="preserve"> </w:t>
                      </w:r>
                      <w:r w:rsidRPr="006B0774">
                        <w:rPr>
                          <w:b/>
                          <w:sz w:val="20"/>
                        </w:rPr>
                        <w:t>8271418E0D</w:t>
                      </w:r>
                    </w:p>
                  </w:txbxContent>
                </v:textbox>
                <w10:anchorlock/>
              </v:shape>
            </w:pict>
          </mc:Fallback>
        </mc:AlternateContent>
      </w:r>
    </w:p>
    <w:p w14:paraId="4D7ECBF5" w14:textId="77777777" w:rsidR="007C674C" w:rsidRDefault="007C674C">
      <w:pPr>
        <w:pStyle w:val="Corpotesto"/>
        <w:ind w:left="0"/>
        <w:rPr>
          <w:rFonts w:ascii="Calibri"/>
        </w:rPr>
      </w:pPr>
    </w:p>
    <w:p w14:paraId="14635DA2" w14:textId="77777777" w:rsidR="007C674C" w:rsidRDefault="007C674C">
      <w:pPr>
        <w:pStyle w:val="Corpotesto"/>
        <w:spacing w:before="10"/>
        <w:ind w:left="0"/>
        <w:rPr>
          <w:rFonts w:ascii="Calibri"/>
          <w:sz w:val="28"/>
        </w:rPr>
      </w:pPr>
    </w:p>
    <w:p w14:paraId="430BCB58" w14:textId="77777777" w:rsidR="007C674C" w:rsidRDefault="00C02E4D">
      <w:pPr>
        <w:pStyle w:val="Titolo2"/>
        <w:spacing w:before="102"/>
        <w:ind w:left="142"/>
        <w:jc w:val="center"/>
      </w:pPr>
      <w:r>
        <w:t>DICHIARAZIONI INTEGRATIVE E DOCUMENTAZIONE A CORREDO</w:t>
      </w:r>
    </w:p>
    <w:p w14:paraId="3684D15A" w14:textId="77777777" w:rsidR="007C674C" w:rsidRDefault="00C02E4D">
      <w:pPr>
        <w:spacing w:before="120"/>
        <w:ind w:left="136"/>
        <w:jc w:val="center"/>
        <w:rPr>
          <w:b/>
          <w:sz w:val="20"/>
        </w:rPr>
      </w:pPr>
      <w:r>
        <w:rPr>
          <w:b/>
          <w:sz w:val="20"/>
        </w:rPr>
        <w:t>(resa e sottoscritta ai sensi degli artt. 46 e 47 del D.P.R. 445/2000 e s.m.i.)</w:t>
      </w:r>
    </w:p>
    <w:p w14:paraId="20603021" w14:textId="77777777" w:rsidR="007C674C" w:rsidRDefault="00C02E4D">
      <w:pPr>
        <w:pStyle w:val="Corpotesto"/>
        <w:tabs>
          <w:tab w:val="left" w:pos="3243"/>
          <w:tab w:val="left" w:pos="4578"/>
          <w:tab w:val="left" w:pos="6725"/>
          <w:tab w:val="left" w:pos="7287"/>
          <w:tab w:val="left" w:pos="8976"/>
          <w:tab w:val="left" w:pos="9419"/>
        </w:tabs>
        <w:spacing w:before="116"/>
        <w:ind w:right="225" w:hanging="4"/>
        <w:jc w:val="center"/>
      </w:pPr>
      <w:r>
        <w:t>Il sottoscritto</w:t>
      </w:r>
      <w:r>
        <w:rPr>
          <w:u w:val="single"/>
        </w:rPr>
        <w:t xml:space="preserve"> </w:t>
      </w:r>
      <w:r>
        <w:rPr>
          <w:u w:val="single"/>
        </w:rPr>
        <w:tab/>
      </w:r>
      <w:r>
        <w:rPr>
          <w:u w:val="single"/>
        </w:rPr>
        <w:tab/>
      </w:r>
      <w:r>
        <w:t>nato</w:t>
      </w:r>
      <w:r>
        <w:rPr>
          <w:spacing w:val="1"/>
        </w:rPr>
        <w:t xml:space="preserve"> </w:t>
      </w:r>
      <w:r>
        <w:t>a</w:t>
      </w:r>
      <w:r>
        <w:rPr>
          <w:u w:val="single"/>
        </w:rPr>
        <w:t xml:space="preserve"> </w:t>
      </w:r>
      <w:r>
        <w:rPr>
          <w:u w:val="single"/>
        </w:rPr>
        <w:tab/>
      </w:r>
      <w:r>
        <w:rPr>
          <w:u w:val="single"/>
        </w:rPr>
        <w:tab/>
      </w:r>
      <w:r>
        <w:t>il</w:t>
      </w:r>
      <w:r>
        <w:rPr>
          <w:u w:val="single"/>
        </w:rPr>
        <w:t xml:space="preserve"> </w:t>
      </w:r>
      <w:r>
        <w:rPr>
          <w:u w:val="single"/>
        </w:rPr>
        <w:tab/>
      </w:r>
      <w:r>
        <w:t>in qualità di (carica</w:t>
      </w:r>
      <w:r>
        <w:tab/>
        <w:t>sociale)</w:t>
      </w:r>
      <w:r>
        <w:rPr>
          <w:u w:val="single"/>
        </w:rPr>
        <w:t xml:space="preserve"> </w:t>
      </w:r>
      <w:r>
        <w:rPr>
          <w:u w:val="single"/>
        </w:rPr>
        <w:tab/>
      </w:r>
      <w:r>
        <w:rPr>
          <w:u w:val="single"/>
        </w:rPr>
        <w:tab/>
      </w:r>
      <w:r>
        <w:t>della</w:t>
      </w:r>
      <w:r>
        <w:tab/>
      </w:r>
      <w:r>
        <w:tab/>
      </w:r>
      <w:r>
        <w:tab/>
      </w:r>
      <w:r>
        <w:rPr>
          <w:spacing w:val="-5"/>
        </w:rPr>
        <w:t>società</w:t>
      </w:r>
    </w:p>
    <w:p w14:paraId="252331F0" w14:textId="77777777" w:rsidR="007C674C" w:rsidRDefault="00C02E4D">
      <w:pPr>
        <w:pStyle w:val="Corpotesto"/>
        <w:tabs>
          <w:tab w:val="left" w:pos="5543"/>
          <w:tab w:val="left" w:pos="9269"/>
        </w:tabs>
        <w:spacing w:before="2"/>
        <w:ind w:left="136"/>
        <w:jc w:val="center"/>
      </w:pPr>
      <w:r>
        <w:rPr>
          <w:u w:val="single"/>
        </w:rPr>
        <w:t xml:space="preserve"> </w:t>
      </w:r>
      <w:r>
        <w:rPr>
          <w:u w:val="single"/>
        </w:rPr>
        <w:tab/>
      </w:r>
      <w:r>
        <w:t>sede</w:t>
      </w:r>
      <w:r>
        <w:tab/>
        <w:t>legale</w:t>
      </w:r>
    </w:p>
    <w:p w14:paraId="523F96C2" w14:textId="77777777" w:rsidR="007C674C" w:rsidRDefault="00C02E4D">
      <w:pPr>
        <w:pStyle w:val="Corpotesto"/>
        <w:tabs>
          <w:tab w:val="left" w:pos="5624"/>
          <w:tab w:val="left" w:pos="8956"/>
        </w:tabs>
        <w:spacing w:before="1" w:line="234" w:lineRule="exact"/>
        <w:ind w:left="138"/>
        <w:jc w:val="center"/>
      </w:pPr>
      <w:r>
        <w:rPr>
          <w:u w:val="single"/>
        </w:rPr>
        <w:t xml:space="preserve"> </w:t>
      </w:r>
      <w:r>
        <w:rPr>
          <w:u w:val="single"/>
        </w:rPr>
        <w:tab/>
      </w:r>
      <w:r>
        <w:t>sede</w:t>
      </w:r>
      <w:r>
        <w:tab/>
        <w:t>operativa</w:t>
      </w:r>
    </w:p>
    <w:p w14:paraId="6C8770C2" w14:textId="77777777" w:rsidR="007C674C" w:rsidRDefault="00C02E4D">
      <w:pPr>
        <w:pStyle w:val="Corpotesto"/>
        <w:tabs>
          <w:tab w:val="left" w:pos="5631"/>
          <w:tab w:val="left" w:pos="6005"/>
          <w:tab w:val="left" w:pos="6921"/>
          <w:tab w:val="left" w:pos="9188"/>
          <w:tab w:val="left" w:pos="9745"/>
        </w:tabs>
        <w:spacing w:before="1" w:line="234" w:lineRule="exact"/>
      </w:pPr>
      <w:r>
        <w:rPr>
          <w:u w:val="single"/>
        </w:rPr>
        <w:t xml:space="preserve"> </w:t>
      </w:r>
      <w:r>
        <w:rPr>
          <w:u w:val="single"/>
        </w:rPr>
        <w:tab/>
      </w:r>
      <w:r>
        <w:t>n.</w:t>
      </w:r>
      <w:r>
        <w:tab/>
        <w:t>telefono</w:t>
      </w:r>
      <w:r>
        <w:tab/>
      </w:r>
      <w:r>
        <w:rPr>
          <w:u w:val="single"/>
        </w:rPr>
        <w:t xml:space="preserve"> </w:t>
      </w:r>
      <w:r>
        <w:rPr>
          <w:u w:val="single"/>
        </w:rPr>
        <w:tab/>
      </w:r>
      <w:r>
        <w:t>n.</w:t>
      </w:r>
      <w:r>
        <w:tab/>
        <w:t>fax</w:t>
      </w:r>
    </w:p>
    <w:p w14:paraId="22FDABFA" w14:textId="77777777" w:rsidR="007C674C" w:rsidRDefault="00C02E4D">
      <w:pPr>
        <w:pStyle w:val="Corpotesto"/>
        <w:tabs>
          <w:tab w:val="left" w:pos="2932"/>
          <w:tab w:val="left" w:pos="3469"/>
          <w:tab w:val="left" w:pos="6547"/>
          <w:tab w:val="left" w:pos="9614"/>
          <w:tab w:val="left" w:pos="10054"/>
        </w:tabs>
        <w:spacing w:before="2"/>
        <w:ind w:right="186"/>
      </w:pPr>
      <w:r>
        <w:rPr>
          <w:u w:val="single"/>
        </w:rPr>
        <w:t xml:space="preserve"> </w:t>
      </w:r>
      <w:r>
        <w:rPr>
          <w:u w:val="single"/>
        </w:rPr>
        <w:tab/>
      </w:r>
      <w:r>
        <w:rPr>
          <w:spacing w:val="-1"/>
        </w:rPr>
        <w:t xml:space="preserve"> </w:t>
      </w:r>
      <w:r>
        <w:t>Codice</w:t>
      </w:r>
      <w:r>
        <w:rPr>
          <w:spacing w:val="29"/>
        </w:rPr>
        <w:t xml:space="preserve"> </w:t>
      </w:r>
      <w:r>
        <w:t>Fiscale</w:t>
      </w:r>
      <w:r>
        <w:rPr>
          <w:u w:val="single"/>
        </w:rPr>
        <w:t xml:space="preserve"> </w:t>
      </w:r>
      <w:r>
        <w:rPr>
          <w:u w:val="single"/>
        </w:rPr>
        <w:tab/>
      </w:r>
      <w:r>
        <w:t>Partita</w:t>
      </w:r>
      <w:r>
        <w:rPr>
          <w:spacing w:val="33"/>
        </w:rPr>
        <w:t xml:space="preserve"> </w:t>
      </w:r>
      <w:r>
        <w:t xml:space="preserve">IVA </w:t>
      </w:r>
      <w:r>
        <w:rPr>
          <w:spacing w:val="-13"/>
        </w:rPr>
        <w:t xml:space="preserve"> </w:t>
      </w:r>
      <w:r>
        <w:rPr>
          <w:u w:val="single"/>
        </w:rPr>
        <w:t xml:space="preserve"> </w:t>
      </w:r>
      <w:r>
        <w:rPr>
          <w:u w:val="single"/>
        </w:rPr>
        <w:tab/>
      </w:r>
      <w:r>
        <w:rPr>
          <w:u w:val="single"/>
        </w:rPr>
        <w:tab/>
      </w:r>
      <w:r>
        <w:t xml:space="preserve">                                           E-MAIL:</w:t>
      </w:r>
      <w:r>
        <w:tab/>
      </w:r>
      <w:r>
        <w:tab/>
      </w:r>
      <w:r>
        <w:rPr>
          <w:u w:val="single"/>
        </w:rPr>
        <w:t xml:space="preserve"> </w:t>
      </w:r>
      <w:r>
        <w:rPr>
          <w:u w:val="single"/>
        </w:rPr>
        <w:tab/>
      </w:r>
      <w:r>
        <w:rPr>
          <w:u w:val="single"/>
        </w:rPr>
        <w:tab/>
      </w:r>
      <w:r>
        <w:t>PEC:</w:t>
      </w:r>
    </w:p>
    <w:p w14:paraId="78BB6611" w14:textId="0BB466BC" w:rsidR="007C674C" w:rsidRDefault="006B0774">
      <w:pPr>
        <w:pStyle w:val="Corpotesto"/>
        <w:spacing w:before="7"/>
        <w:ind w:left="0"/>
        <w:rPr>
          <w:sz w:val="13"/>
        </w:rPr>
      </w:pPr>
      <w:r>
        <w:rPr>
          <w:noProof/>
          <w:lang w:bidi="ar-SA"/>
        </w:rPr>
        <mc:AlternateContent>
          <mc:Choice Requires="wps">
            <w:drawing>
              <wp:anchor distT="0" distB="0" distL="0" distR="0" simplePos="0" relativeHeight="251659264" behindDoc="1" locked="0" layoutInCell="1" allowOverlap="1" wp14:anchorId="371457C1" wp14:editId="475B1153">
                <wp:simplePos x="0" y="0"/>
                <wp:positionH relativeFrom="page">
                  <wp:posOffset>719455</wp:posOffset>
                </wp:positionH>
                <wp:positionV relativeFrom="paragraph">
                  <wp:posOffset>130175</wp:posOffset>
                </wp:positionV>
                <wp:extent cx="4044315" cy="0"/>
                <wp:effectExtent l="0" t="0" r="0" b="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4315"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58CC8" id="Line 1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25pt" to="375.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" strokeweight=".20142mm">
                <w10:wrap type="topAndBottom" anchorx="page"/>
              </v:line>
            </w:pict>
          </mc:Fallback>
        </mc:AlternateContent>
      </w:r>
    </w:p>
    <w:p w14:paraId="4847889F" w14:textId="77777777" w:rsidR="007C674C" w:rsidRDefault="007C674C">
      <w:pPr>
        <w:pStyle w:val="Corpotesto"/>
        <w:spacing w:before="11"/>
        <w:ind w:left="0"/>
        <w:rPr>
          <w:sz w:val="5"/>
        </w:rPr>
      </w:pPr>
    </w:p>
    <w:p w14:paraId="7B510BB5" w14:textId="77777777" w:rsidR="007C674C" w:rsidRDefault="007C674C">
      <w:pPr>
        <w:rPr>
          <w:sz w:val="5"/>
        </w:rPr>
        <w:sectPr w:rsidR="007C674C">
          <w:type w:val="continuous"/>
          <w:pgSz w:w="11910" w:h="16840"/>
          <w:pgMar w:top="960" w:right="900" w:bottom="280" w:left="760" w:header="720" w:footer="720" w:gutter="0"/>
          <w:cols w:space="720"/>
        </w:sectPr>
      </w:pPr>
    </w:p>
    <w:p w14:paraId="6F3B17B0" w14:textId="77777777" w:rsidR="007C674C" w:rsidRDefault="00C02E4D">
      <w:pPr>
        <w:spacing w:before="42"/>
        <w:ind w:left="373"/>
        <w:rPr>
          <w:sz w:val="20"/>
        </w:rPr>
      </w:pPr>
      <w:r>
        <w:rPr>
          <w:sz w:val="20"/>
        </w:rPr>
        <w:t>di seguito denominata “</w:t>
      </w:r>
      <w:r>
        <w:rPr>
          <w:b/>
          <w:sz w:val="20"/>
        </w:rPr>
        <w:t>Impresa</w:t>
      </w:r>
      <w:r>
        <w:rPr>
          <w:sz w:val="20"/>
        </w:rPr>
        <w:t>”</w:t>
      </w:r>
    </w:p>
    <w:p w14:paraId="49089B5F" w14:textId="77777777" w:rsidR="007C674C" w:rsidRDefault="007C674C">
      <w:pPr>
        <w:pStyle w:val="Corpotesto"/>
        <w:ind w:left="0"/>
        <w:rPr>
          <w:sz w:val="24"/>
        </w:rPr>
      </w:pPr>
    </w:p>
    <w:p w14:paraId="6A3D5CA8" w14:textId="77777777" w:rsidR="007C674C" w:rsidRDefault="00C02E4D">
      <w:pPr>
        <w:pStyle w:val="Titolo2"/>
        <w:spacing w:before="195"/>
        <w:jc w:val="left"/>
      </w:pPr>
      <w:r>
        <w:t>SOTTO LA PROPRIA RESPONSABILITÀ</w:t>
      </w:r>
    </w:p>
    <w:p w14:paraId="4F188E5E" w14:textId="77777777" w:rsidR="007C674C" w:rsidRDefault="00C02E4D">
      <w:pPr>
        <w:pStyle w:val="Corpotesto"/>
        <w:spacing w:before="11"/>
        <w:ind w:left="0"/>
        <w:rPr>
          <w:b/>
          <w:sz w:val="33"/>
        </w:rPr>
      </w:pPr>
      <w:r>
        <w:br w:type="column"/>
      </w:r>
    </w:p>
    <w:p w14:paraId="7C1A9738" w14:textId="77777777" w:rsidR="007C674C" w:rsidRDefault="00C02E4D">
      <w:pPr>
        <w:ind w:left="373"/>
        <w:rPr>
          <w:b/>
          <w:sz w:val="20"/>
        </w:rPr>
      </w:pPr>
      <w:r>
        <w:rPr>
          <w:b/>
          <w:sz w:val="20"/>
        </w:rPr>
        <w:t>D I C H I A R A</w:t>
      </w:r>
    </w:p>
    <w:p w14:paraId="23282ED7" w14:textId="77777777" w:rsidR="007C674C" w:rsidRDefault="007C674C">
      <w:pPr>
        <w:rPr>
          <w:sz w:val="20"/>
        </w:rPr>
        <w:sectPr w:rsidR="007C674C">
          <w:type w:val="continuous"/>
          <w:pgSz w:w="11910" w:h="16840"/>
          <w:pgMar w:top="960" w:right="900" w:bottom="280" w:left="760" w:header="720" w:footer="720" w:gutter="0"/>
          <w:cols w:num="2" w:space="720" w:equalWidth="0">
            <w:col w:w="3893" w:space="303"/>
            <w:col w:w="6054"/>
          </w:cols>
        </w:sectPr>
      </w:pPr>
    </w:p>
    <w:p w14:paraId="5799AC5F" w14:textId="77777777" w:rsidR="007C674C" w:rsidRDefault="00C02E4D">
      <w:pPr>
        <w:pStyle w:val="Paragrafoelenco"/>
        <w:numPr>
          <w:ilvl w:val="0"/>
          <w:numId w:val="10"/>
        </w:numPr>
        <w:tabs>
          <w:tab w:val="left" w:pos="594"/>
        </w:tabs>
        <w:spacing w:before="121"/>
        <w:ind w:right="230" w:firstLine="0"/>
        <w:jc w:val="both"/>
        <w:rPr>
          <w:b/>
          <w:sz w:val="20"/>
        </w:rPr>
      </w:pPr>
      <w:r>
        <w:rPr>
          <w:b/>
          <w:sz w:val="20"/>
        </w:rPr>
        <w:t>dati anagrafici e di residenza dei seguenti soggetti cessati dalla carica nell’anno antecedente la data di pubblicazione del</w:t>
      </w:r>
      <w:r>
        <w:rPr>
          <w:b/>
          <w:spacing w:val="-5"/>
          <w:sz w:val="20"/>
        </w:rPr>
        <w:t xml:space="preserve"> </w:t>
      </w:r>
      <w:r>
        <w:rPr>
          <w:b/>
          <w:sz w:val="20"/>
        </w:rPr>
        <w:t>bando:</w:t>
      </w:r>
    </w:p>
    <w:p w14:paraId="3D76902E" w14:textId="77777777" w:rsidR="007C674C" w:rsidRDefault="00C02E4D">
      <w:pPr>
        <w:pStyle w:val="Corpotesto"/>
        <w:spacing w:before="117"/>
        <w:ind w:right="225"/>
        <w:jc w:val="both"/>
      </w:pPr>
      <w:r>
        <w:t xml:space="preserve">Titolare e direttore tecnico (per l’impresa individuale); soci e direttore tecnico (per le società in nome collettivo); soci accomandatari e direttore tecnico (per le società in accomandita semplice); membri del consiglio di amministrazione cui sia stata conferita </w:t>
      </w:r>
      <w:r>
        <w:rPr>
          <w:spacing w:val="-4"/>
        </w:rPr>
        <w:t xml:space="preserve">la </w:t>
      </w:r>
      <w:r>
        <w:t>legale rappresentanza, di direzione o di vigilanza o soggetti muniti di poteri di rappresentanza, di direzione o di controllo, direttore tecnico o socio unico persona fisica, ovvero socio di maggioranza in caso di società con meno di quattro soci (per gli altri tipi di società o consorzio) (art. 80 – comma 3 del D. L vo 50/2016 e</w:t>
      </w:r>
      <w:r>
        <w:rPr>
          <w:spacing w:val="-14"/>
        </w:rPr>
        <w:t xml:space="preserve"> </w:t>
      </w:r>
      <w:r>
        <w:t>s.m.i.)</w:t>
      </w:r>
    </w:p>
    <w:p w14:paraId="0885FC1F" w14:textId="5D5DFD34" w:rsidR="007C674C" w:rsidRDefault="006B0774">
      <w:pPr>
        <w:pStyle w:val="Corpotesto"/>
        <w:spacing w:before="6"/>
        <w:ind w:left="0"/>
        <w:rPr>
          <w:sz w:val="24"/>
        </w:rPr>
      </w:pPr>
      <w:r>
        <w:rPr>
          <w:noProof/>
          <w:lang w:bidi="ar-SA"/>
        </w:rPr>
        <mc:AlternateContent>
          <mc:Choice Requires="wpg">
            <w:drawing>
              <wp:anchor distT="0" distB="0" distL="0" distR="0" simplePos="0" relativeHeight="251660288" behindDoc="1" locked="0" layoutInCell="1" allowOverlap="1" wp14:anchorId="22775E68" wp14:editId="662610C3">
                <wp:simplePos x="0" y="0"/>
                <wp:positionH relativeFrom="page">
                  <wp:posOffset>719455</wp:posOffset>
                </wp:positionH>
                <wp:positionV relativeFrom="paragraph">
                  <wp:posOffset>207645</wp:posOffset>
                </wp:positionV>
                <wp:extent cx="6121400" cy="7620"/>
                <wp:effectExtent l="0" t="0" r="0" b="0"/>
                <wp:wrapTopAndBottom/>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7620"/>
                          <a:chOff x="1133" y="327"/>
                          <a:chExt cx="9640" cy="12"/>
                        </a:xfrm>
                      </wpg:grpSpPr>
                      <wps:wsp>
                        <wps:cNvPr id="19" name="Line 18"/>
                        <wps:cNvCnPr>
                          <a:cxnSpLocks noChangeShapeType="1"/>
                        </wps:cNvCnPr>
                        <wps:spPr bwMode="auto">
                          <a:xfrm>
                            <a:off x="1133" y="333"/>
                            <a:ext cx="9254"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10401" y="333"/>
                            <a:ext cx="371"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F5B32C" id="Group 16" o:spid="_x0000_s1026" style="position:absolute;margin-left:56.65pt;margin-top:16.35pt;width:482pt;height:.6pt;z-index:-251656192;mso-wrap-distance-left:0;mso-wrap-distance-right:0;mso-position-horizontal-relative:page" coordorigin="1133,327" coordsize="9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">
                <v:line id="Line 18" o:spid="_x0000_s1027" style="position:absolute;visibility:visible;mso-wrap-style:square" from="1133,333" to="1038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" strokeweight=".20142mm"/>
                <v:line id="Line 17" o:spid="_x0000_s1028" style="position:absolute;visibility:visible;mso-wrap-style:square" from="10401,333" to="1077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" strokeweight=".20142mm"/>
                <w10:wrap type="topAndBottom" anchorx="page"/>
              </v:group>
            </w:pict>
          </mc:Fallback>
        </mc:AlternateContent>
      </w:r>
      <w:r>
        <w:rPr>
          <w:noProof/>
          <w:lang w:bidi="ar-SA"/>
        </w:rPr>
        <mc:AlternateContent>
          <mc:Choice Requires="wpg">
            <w:drawing>
              <wp:anchor distT="0" distB="0" distL="0" distR="0" simplePos="0" relativeHeight="251661312" behindDoc="1" locked="0" layoutInCell="1" allowOverlap="1" wp14:anchorId="586D86B5" wp14:editId="2887FEFF">
                <wp:simplePos x="0" y="0"/>
                <wp:positionH relativeFrom="page">
                  <wp:posOffset>719455</wp:posOffset>
                </wp:positionH>
                <wp:positionV relativeFrom="paragraph">
                  <wp:posOffset>354330</wp:posOffset>
                </wp:positionV>
                <wp:extent cx="4993005" cy="7620"/>
                <wp:effectExtent l="0" t="0" r="0" b="0"/>
                <wp:wrapTopAndBottom/>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3005" cy="7620"/>
                          <a:chOff x="1133" y="558"/>
                          <a:chExt cx="7863" cy="12"/>
                        </a:xfrm>
                      </wpg:grpSpPr>
                      <wps:wsp>
                        <wps:cNvPr id="16" name="Line 15"/>
                        <wps:cNvCnPr>
                          <a:cxnSpLocks noChangeShapeType="1"/>
                        </wps:cNvCnPr>
                        <wps:spPr bwMode="auto">
                          <a:xfrm>
                            <a:off x="1133" y="563"/>
                            <a:ext cx="7332"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8475" y="563"/>
                            <a:ext cx="521"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BA556E" id="Group 13" o:spid="_x0000_s1026" style="position:absolute;margin-left:56.65pt;margin-top:27.9pt;width:393.15pt;height:.6pt;z-index:-251655168;mso-wrap-distance-left:0;mso-wrap-distance-right:0;mso-position-horizontal-relative:page" coordorigin="1133,558" coordsize="78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">
                <v:line id="Line 15" o:spid="_x0000_s1027" style="position:absolute;visibility:visible;mso-wrap-style:square" from="1133,563" to="846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" strokeweight=".20142mm"/>
                <v:line id="Line 14" o:spid="_x0000_s1028" style="position:absolute;visibility:visible;mso-wrap-style:square" from="8475,563" to="8996,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" strokeweight=".20142mm"/>
                <w10:wrap type="topAndBottom" anchorx="page"/>
              </v:group>
            </w:pict>
          </mc:Fallback>
        </mc:AlternateContent>
      </w:r>
    </w:p>
    <w:p w14:paraId="1725E8B6" w14:textId="77777777" w:rsidR="007C674C" w:rsidRDefault="007C674C">
      <w:pPr>
        <w:pStyle w:val="Corpotesto"/>
        <w:spacing w:before="9"/>
        <w:ind w:left="0"/>
        <w:rPr>
          <w:sz w:val="12"/>
        </w:rPr>
      </w:pPr>
    </w:p>
    <w:p w14:paraId="245D517B" w14:textId="77777777" w:rsidR="007C674C" w:rsidRDefault="00C02E4D">
      <w:pPr>
        <w:pStyle w:val="Corpotesto"/>
        <w:spacing w:before="112"/>
      </w:pPr>
      <w:r>
        <w:t>che nei confronti dei soggetti di cui al punto 1 non sono state emesse condanne penali di cui all’art. 80 – comma 1</w:t>
      </w:r>
    </w:p>
    <w:p w14:paraId="2B0B9A7A" w14:textId="77777777" w:rsidR="007C674C" w:rsidRDefault="00C02E4D">
      <w:pPr>
        <w:pStyle w:val="Paragrafoelenco"/>
        <w:numPr>
          <w:ilvl w:val="0"/>
          <w:numId w:val="9"/>
        </w:numPr>
        <w:tabs>
          <w:tab w:val="left" w:pos="518"/>
        </w:tabs>
        <w:spacing w:before="1" w:line="362" w:lineRule="auto"/>
        <w:ind w:right="7418" w:firstLine="0"/>
        <w:jc w:val="left"/>
        <w:rPr>
          <w:sz w:val="20"/>
        </w:rPr>
      </w:pPr>
      <w:r>
        <w:rPr>
          <w:sz w:val="20"/>
        </w:rPr>
        <w:t>del D. L vo 50/2016 e s.m.i. ovvero</w:t>
      </w:r>
    </w:p>
    <w:p w14:paraId="7731F609" w14:textId="77777777" w:rsidR="007C674C" w:rsidRDefault="00C02E4D">
      <w:pPr>
        <w:pStyle w:val="Paragrafoelenco"/>
        <w:numPr>
          <w:ilvl w:val="1"/>
          <w:numId w:val="9"/>
        </w:numPr>
        <w:tabs>
          <w:tab w:val="left" w:pos="1079"/>
          <w:tab w:val="left" w:pos="1640"/>
          <w:tab w:val="left" w:pos="2744"/>
          <w:tab w:val="left" w:pos="3185"/>
          <w:tab w:val="left" w:pos="3962"/>
          <w:tab w:val="left" w:pos="4567"/>
          <w:tab w:val="left" w:pos="5699"/>
          <w:tab w:val="left" w:pos="6461"/>
          <w:tab w:val="left" w:pos="7684"/>
          <w:tab w:val="left" w:pos="8193"/>
          <w:tab w:val="left" w:pos="9157"/>
        </w:tabs>
        <w:spacing w:before="18" w:line="225" w:lineRule="auto"/>
        <w:ind w:right="234" w:hanging="361"/>
        <w:jc w:val="left"/>
        <w:rPr>
          <w:sz w:val="20"/>
        </w:rPr>
      </w:pPr>
      <w:r>
        <w:rPr>
          <w:sz w:val="20"/>
        </w:rPr>
        <w:t>che sono state emesse in via definitiva le seguenti condanne penali di cui all’art. 80 – comma 1 – del D. L vo</w:t>
      </w:r>
      <w:r>
        <w:rPr>
          <w:sz w:val="20"/>
        </w:rPr>
        <w:tab/>
        <w:t>50/2016</w:t>
      </w:r>
      <w:r>
        <w:rPr>
          <w:sz w:val="20"/>
        </w:rPr>
        <w:tab/>
        <w:t>e</w:t>
      </w:r>
      <w:r>
        <w:rPr>
          <w:sz w:val="20"/>
        </w:rPr>
        <w:tab/>
        <w:t>s.m.i.</w:t>
      </w:r>
      <w:r>
        <w:rPr>
          <w:sz w:val="20"/>
        </w:rPr>
        <w:tab/>
        <w:t>nei</w:t>
      </w:r>
      <w:r>
        <w:rPr>
          <w:sz w:val="20"/>
        </w:rPr>
        <w:tab/>
        <w:t>confronti</w:t>
      </w:r>
      <w:r>
        <w:rPr>
          <w:sz w:val="20"/>
        </w:rPr>
        <w:tab/>
        <w:t>del/i</w:t>
      </w:r>
      <w:r>
        <w:rPr>
          <w:sz w:val="20"/>
        </w:rPr>
        <w:tab/>
        <w:t>soggetto/i</w:t>
      </w:r>
      <w:r>
        <w:rPr>
          <w:sz w:val="20"/>
        </w:rPr>
        <w:tab/>
        <w:t>di</w:t>
      </w:r>
      <w:r>
        <w:rPr>
          <w:sz w:val="20"/>
        </w:rPr>
        <w:tab/>
        <w:t>seguito</w:t>
      </w:r>
      <w:r>
        <w:rPr>
          <w:sz w:val="20"/>
        </w:rPr>
        <w:tab/>
      </w:r>
      <w:r>
        <w:rPr>
          <w:spacing w:val="-1"/>
          <w:sz w:val="20"/>
        </w:rPr>
        <w:t>indicato/i</w:t>
      </w:r>
    </w:p>
    <w:p w14:paraId="52B8AE8E" w14:textId="38FEECE0" w:rsidR="007C674C" w:rsidRDefault="006B0774">
      <w:pPr>
        <w:pStyle w:val="Corpotesto"/>
        <w:spacing w:before="10"/>
        <w:ind w:left="0"/>
        <w:rPr>
          <w:sz w:val="13"/>
        </w:rPr>
      </w:pPr>
      <w:r>
        <w:rPr>
          <w:noProof/>
          <w:lang w:bidi="ar-SA"/>
        </w:rPr>
        <mc:AlternateContent>
          <mc:Choice Requires="wps">
            <w:drawing>
              <wp:anchor distT="0" distB="0" distL="0" distR="0" simplePos="0" relativeHeight="251662336" behindDoc="1" locked="0" layoutInCell="1" allowOverlap="1" wp14:anchorId="7CD5C02B" wp14:editId="0DB6CDB9">
                <wp:simplePos x="0" y="0"/>
                <wp:positionH relativeFrom="page">
                  <wp:posOffset>1177290</wp:posOffset>
                </wp:positionH>
                <wp:positionV relativeFrom="paragraph">
                  <wp:posOffset>132080</wp:posOffset>
                </wp:positionV>
                <wp:extent cx="5641975" cy="0"/>
                <wp:effectExtent l="0" t="0" r="0" b="0"/>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1975"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D17A4" id="Line 1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7pt,10.4pt" to="536.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" strokeweight=".20142mm">
                <w10:wrap type="topAndBottom" anchorx="page"/>
              </v:line>
            </w:pict>
          </mc:Fallback>
        </mc:AlternateContent>
      </w:r>
      <w:r>
        <w:rPr>
          <w:noProof/>
          <w:lang w:bidi="ar-SA"/>
        </w:rPr>
        <mc:AlternateContent>
          <mc:Choice Requires="wps">
            <w:drawing>
              <wp:anchor distT="0" distB="0" distL="0" distR="0" simplePos="0" relativeHeight="251663360" behindDoc="1" locked="0" layoutInCell="1" allowOverlap="1" wp14:anchorId="2F3A1979" wp14:editId="6CC74ED5">
                <wp:simplePos x="0" y="0"/>
                <wp:positionH relativeFrom="page">
                  <wp:posOffset>1177290</wp:posOffset>
                </wp:positionH>
                <wp:positionV relativeFrom="paragraph">
                  <wp:posOffset>281940</wp:posOffset>
                </wp:positionV>
                <wp:extent cx="1975485" cy="0"/>
                <wp:effectExtent l="0" t="0" r="0" b="0"/>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35D8D" id="Line 1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7pt,22.2pt" to="248.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" strokeweight=".20142mm">
                <w10:wrap type="topAndBottom" anchorx="page"/>
              </v:line>
            </w:pict>
          </mc:Fallback>
        </mc:AlternateContent>
      </w:r>
    </w:p>
    <w:p w14:paraId="120D5E06" w14:textId="77777777" w:rsidR="007C674C" w:rsidRDefault="007C674C">
      <w:pPr>
        <w:pStyle w:val="Corpotesto"/>
        <w:spacing w:before="3"/>
        <w:ind w:left="0"/>
        <w:rPr>
          <w:sz w:val="13"/>
        </w:rPr>
      </w:pPr>
    </w:p>
    <w:p w14:paraId="25DCB6E4" w14:textId="77777777" w:rsidR="007C674C" w:rsidRDefault="00C02E4D">
      <w:pPr>
        <w:pStyle w:val="Corpotesto"/>
        <w:spacing w:before="112"/>
      </w:pPr>
      <w:r>
        <w:t>ovvero</w:t>
      </w:r>
    </w:p>
    <w:p w14:paraId="1F6110D6" w14:textId="77777777" w:rsidR="007C674C" w:rsidRDefault="007C674C">
      <w:pPr>
        <w:sectPr w:rsidR="007C674C">
          <w:type w:val="continuous"/>
          <w:pgSz w:w="11910" w:h="16840"/>
          <w:pgMar w:top="960" w:right="900" w:bottom="280" w:left="760" w:header="720" w:footer="720" w:gutter="0"/>
          <w:cols w:space="720"/>
        </w:sectPr>
      </w:pPr>
    </w:p>
    <w:p w14:paraId="69CFAA92" w14:textId="77777777" w:rsidR="007C674C" w:rsidRDefault="00C02E4D">
      <w:pPr>
        <w:pStyle w:val="Paragrafoelenco"/>
        <w:numPr>
          <w:ilvl w:val="1"/>
          <w:numId w:val="9"/>
        </w:numPr>
        <w:tabs>
          <w:tab w:val="left" w:pos="1079"/>
          <w:tab w:val="left" w:pos="7274"/>
        </w:tabs>
        <w:spacing w:before="12" w:line="232" w:lineRule="auto"/>
        <w:ind w:right="230" w:hanging="361"/>
        <w:rPr>
          <w:sz w:val="20"/>
        </w:rPr>
      </w:pPr>
      <w:r>
        <w:rPr>
          <w:sz w:val="20"/>
        </w:rPr>
        <w:lastRenderedPageBreak/>
        <w:t xml:space="preserve">dichiara che il reato è stato depenalizzato ovvero quando è intervenuta la riabilitazione ovvero quando </w:t>
      </w:r>
      <w:r>
        <w:rPr>
          <w:spacing w:val="3"/>
          <w:sz w:val="20"/>
        </w:rPr>
        <w:t xml:space="preserve">il </w:t>
      </w:r>
      <w:r>
        <w:rPr>
          <w:sz w:val="20"/>
        </w:rPr>
        <w:t xml:space="preserve">reato è stato dichiarato </w:t>
      </w:r>
      <w:r>
        <w:rPr>
          <w:b/>
          <w:sz w:val="20"/>
        </w:rPr>
        <w:t xml:space="preserve">estinto </w:t>
      </w:r>
      <w:r>
        <w:rPr>
          <w:sz w:val="20"/>
        </w:rPr>
        <w:t>dopo la  condanna  ovvero  in  caso  di  revoca  della  condanna medesima</w:t>
      </w:r>
      <w:r>
        <w:rPr>
          <w:sz w:val="20"/>
          <w:u w:val="single"/>
        </w:rPr>
        <w:t xml:space="preserve"> </w:t>
      </w:r>
      <w:r>
        <w:rPr>
          <w:sz w:val="20"/>
          <w:u w:val="single"/>
        </w:rPr>
        <w:tab/>
      </w:r>
    </w:p>
    <w:p w14:paraId="5ECF9228" w14:textId="77777777" w:rsidR="007C674C" w:rsidRDefault="007C674C">
      <w:pPr>
        <w:pStyle w:val="Corpotesto"/>
        <w:ind w:left="0"/>
      </w:pPr>
    </w:p>
    <w:p w14:paraId="5C26F0AE" w14:textId="77777777" w:rsidR="007C674C" w:rsidRDefault="007C674C">
      <w:pPr>
        <w:pStyle w:val="Corpotesto"/>
        <w:ind w:left="0"/>
      </w:pPr>
    </w:p>
    <w:p w14:paraId="5CEC2F7B" w14:textId="77777777" w:rsidR="007C674C" w:rsidRDefault="007C674C">
      <w:pPr>
        <w:pStyle w:val="Corpotesto"/>
        <w:spacing w:before="6"/>
        <w:ind w:left="0"/>
        <w:rPr>
          <w:sz w:val="22"/>
        </w:rPr>
      </w:pPr>
    </w:p>
    <w:p w14:paraId="6BE66D94" w14:textId="77777777" w:rsidR="007C674C" w:rsidRDefault="00C02E4D">
      <w:pPr>
        <w:pStyle w:val="Corpotesto"/>
        <w:spacing w:before="102"/>
        <w:ind w:right="220"/>
        <w:jc w:val="both"/>
        <w:rPr>
          <w:b/>
        </w:rPr>
      </w:pPr>
      <w:r>
        <w:t xml:space="preserve">N.B.: </w:t>
      </w:r>
      <w:r>
        <w:rPr>
          <w:b/>
        </w:rPr>
        <w:t xml:space="preserve">l'estinzione del reato </w:t>
      </w:r>
      <w:r>
        <w:t xml:space="preserve">(che consente di non dichiarare la relativa decisione di condanna) non è automatica per il mero decorso del tempo, ma deve essere formalizzata in </w:t>
      </w:r>
      <w:r>
        <w:rPr>
          <w:spacing w:val="-3"/>
        </w:rPr>
        <w:t xml:space="preserve">una </w:t>
      </w:r>
      <w:r>
        <w:t xml:space="preserve">pronuncia espressa del  giudice dell'esecuzione penale, che è l'unico soggetto al quale l'ordinamento attribuisce il compito </w:t>
      </w:r>
      <w:r>
        <w:rPr>
          <w:spacing w:val="-4"/>
        </w:rPr>
        <w:t xml:space="preserve">di </w:t>
      </w:r>
      <w:r>
        <w:t xml:space="preserve">verificare la sussistenza dei presupposti e delle condizioni per la relativa declaratoria, con </w:t>
      </w:r>
      <w:r>
        <w:rPr>
          <w:spacing w:val="-4"/>
        </w:rPr>
        <w:t xml:space="preserve">la </w:t>
      </w:r>
      <w:r>
        <w:t xml:space="preserve">conseguenza che, fino a quando non intervenga tale provvedimento giurisdizionale, non può legittimamente parlarsi di "reato estinto" (cfr. tra le altre, Consiglio di Stato, sez. III, 29 maggio 2017, n. </w:t>
      </w:r>
      <w:r>
        <w:rPr>
          <w:spacing w:val="-3"/>
        </w:rPr>
        <w:t xml:space="preserve">2548, </w:t>
      </w:r>
      <w:r>
        <w:t xml:space="preserve">nonché Consiglio di Stato, sez. III, </w:t>
      </w:r>
      <w:r>
        <w:rPr>
          <w:spacing w:val="-4"/>
        </w:rPr>
        <w:t xml:space="preserve">n. </w:t>
      </w:r>
      <w:r>
        <w:t xml:space="preserve">4118/2016; Consiglio di Stato, sez. </w:t>
      </w:r>
      <w:r>
        <w:rPr>
          <w:spacing w:val="-4"/>
        </w:rPr>
        <w:t xml:space="preserve">V, </w:t>
      </w:r>
      <w:r>
        <w:t xml:space="preserve">n. 3105/2015) </w:t>
      </w:r>
      <w:r>
        <w:rPr>
          <w:b/>
        </w:rPr>
        <w:t>e, di conseguenza, il concorrente, a pena di esclusione, non è esonerato dalla dichiarazione dell'intervenuta</w:t>
      </w:r>
      <w:r>
        <w:rPr>
          <w:b/>
          <w:spacing w:val="-8"/>
        </w:rPr>
        <w:t xml:space="preserve"> </w:t>
      </w:r>
      <w:r>
        <w:rPr>
          <w:b/>
        </w:rPr>
        <w:t>condanna;</w:t>
      </w:r>
    </w:p>
    <w:p w14:paraId="0206B630" w14:textId="77777777" w:rsidR="007C674C" w:rsidRDefault="00C02E4D">
      <w:pPr>
        <w:pStyle w:val="Corpotesto"/>
        <w:spacing w:before="116"/>
        <w:ind w:right="230"/>
        <w:jc w:val="both"/>
      </w:pPr>
      <w:r>
        <w:t>e che vi è stata completa ed effettiva dissociazione ai sensi dell’art. 80 – comma 3 del D.Lgs. 50/2016 nei termini di seguito indicati:</w:t>
      </w:r>
    </w:p>
    <w:p w14:paraId="568806CF" w14:textId="4E8D62AD" w:rsidR="007C674C" w:rsidRDefault="006B0774">
      <w:pPr>
        <w:pStyle w:val="Corpotesto"/>
        <w:spacing w:before="3"/>
        <w:ind w:left="0"/>
        <w:rPr>
          <w:sz w:val="24"/>
        </w:rPr>
      </w:pPr>
      <w:r>
        <w:rPr>
          <w:noProof/>
          <w:lang w:bidi="ar-SA"/>
        </w:rPr>
        <mc:AlternateContent>
          <mc:Choice Requires="wpg">
            <w:drawing>
              <wp:anchor distT="0" distB="0" distL="0" distR="0" simplePos="0" relativeHeight="251666432" behindDoc="1" locked="0" layoutInCell="1" allowOverlap="1" wp14:anchorId="62F00781" wp14:editId="3BEB57A0">
                <wp:simplePos x="0" y="0"/>
                <wp:positionH relativeFrom="page">
                  <wp:posOffset>719455</wp:posOffset>
                </wp:positionH>
                <wp:positionV relativeFrom="paragraph">
                  <wp:posOffset>206375</wp:posOffset>
                </wp:positionV>
                <wp:extent cx="6116955" cy="7620"/>
                <wp:effectExtent l="0" t="0" r="0" b="0"/>
                <wp:wrapTopAndBottom/>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7620"/>
                          <a:chOff x="1133" y="325"/>
                          <a:chExt cx="9633" cy="12"/>
                        </a:xfrm>
                      </wpg:grpSpPr>
                      <wps:wsp>
                        <wps:cNvPr id="10" name="Line 10"/>
                        <wps:cNvCnPr>
                          <a:cxnSpLocks noChangeShapeType="1"/>
                        </wps:cNvCnPr>
                        <wps:spPr bwMode="auto">
                          <a:xfrm>
                            <a:off x="1133" y="330"/>
                            <a:ext cx="2222"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3361" y="330"/>
                            <a:ext cx="2887"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6252" y="330"/>
                            <a:ext cx="4514"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F82B3" id="Group 7" o:spid="_x0000_s1026" style="position:absolute;margin-left:56.65pt;margin-top:16.25pt;width:481.65pt;height:.6pt;z-index:-251650048;mso-wrap-distance-left:0;mso-wrap-distance-right:0;mso-position-horizontal-relative:page" coordorigin="1133,325" coordsize="96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">
                <v:line id="Line 10" o:spid="_x0000_s1027" style="position:absolute;visibility:visible;mso-wrap-style:square" from="1133,330" to="335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" strokeweight=".20142mm"/>
                <v:line id="Line 9" o:spid="_x0000_s1028" style="position:absolute;visibility:visible;mso-wrap-style:square" from="3361,330" to="6248,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" strokeweight=".20142mm"/>
                <v:line id="Line 8" o:spid="_x0000_s1029" style="position:absolute;visibility:visible;mso-wrap-style:square" from="6252,330" to="1076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" strokeweight=".20142mm"/>
                <w10:wrap type="topAndBottom" anchorx="page"/>
              </v:group>
            </w:pict>
          </mc:Fallback>
        </mc:AlternateContent>
      </w:r>
      <w:r>
        <w:rPr>
          <w:noProof/>
          <w:lang w:bidi="ar-SA"/>
        </w:rPr>
        <mc:AlternateContent>
          <mc:Choice Requires="wpg">
            <w:drawing>
              <wp:anchor distT="0" distB="0" distL="0" distR="0" simplePos="0" relativeHeight="251667456" behindDoc="1" locked="0" layoutInCell="1" allowOverlap="1" wp14:anchorId="2D5CC3D2" wp14:editId="20ECD482">
                <wp:simplePos x="0" y="0"/>
                <wp:positionH relativeFrom="page">
                  <wp:posOffset>719455</wp:posOffset>
                </wp:positionH>
                <wp:positionV relativeFrom="paragraph">
                  <wp:posOffset>355600</wp:posOffset>
                </wp:positionV>
                <wp:extent cx="4987925" cy="7620"/>
                <wp:effectExtent l="0" t="0" r="0" b="0"/>
                <wp:wrapTopAndBottom/>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7925" cy="7620"/>
                          <a:chOff x="1133" y="560"/>
                          <a:chExt cx="7855" cy="12"/>
                        </a:xfrm>
                      </wpg:grpSpPr>
                      <wps:wsp>
                        <wps:cNvPr id="7" name="Line 6"/>
                        <wps:cNvCnPr>
                          <a:cxnSpLocks noChangeShapeType="1"/>
                        </wps:cNvCnPr>
                        <wps:spPr bwMode="auto">
                          <a:xfrm>
                            <a:off x="1133" y="566"/>
                            <a:ext cx="3109"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4249" y="566"/>
                            <a:ext cx="4739"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613D76" id="Group 4" o:spid="_x0000_s1026" style="position:absolute;margin-left:56.65pt;margin-top:28pt;width:392.75pt;height:.6pt;z-index:-251649024;mso-wrap-distance-left:0;mso-wrap-distance-right:0;mso-position-horizontal-relative:page" coordorigin="1133,560" coordsize="7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">
                <v:line id="Line 6" o:spid="_x0000_s1027" style="position:absolute;visibility:visible;mso-wrap-style:square" from="1133,566" to="424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" strokeweight=".20142mm"/>
                <v:line id="Line 5" o:spid="_x0000_s1028" style="position:absolute;visibility:visible;mso-wrap-style:square" from="4249,566" to="898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" strokeweight=".20142mm"/>
                <w10:wrap type="topAndBottom" anchorx="page"/>
              </v:group>
            </w:pict>
          </mc:Fallback>
        </mc:AlternateContent>
      </w:r>
    </w:p>
    <w:p w14:paraId="3B7A15F5" w14:textId="77777777" w:rsidR="007C674C" w:rsidRDefault="007C674C">
      <w:pPr>
        <w:pStyle w:val="Corpotesto"/>
        <w:spacing w:before="2"/>
        <w:ind w:left="0"/>
        <w:rPr>
          <w:sz w:val="13"/>
        </w:rPr>
      </w:pPr>
    </w:p>
    <w:p w14:paraId="55A931EB" w14:textId="77777777" w:rsidR="007C674C" w:rsidRDefault="00C02E4D">
      <w:pPr>
        <w:pStyle w:val="Paragrafoelenco"/>
        <w:numPr>
          <w:ilvl w:val="0"/>
          <w:numId w:val="10"/>
        </w:numPr>
        <w:tabs>
          <w:tab w:val="left" w:pos="604"/>
        </w:tabs>
        <w:spacing w:before="112"/>
        <w:ind w:right="229" w:firstLine="0"/>
        <w:jc w:val="both"/>
        <w:rPr>
          <w:sz w:val="20"/>
        </w:rPr>
      </w:pPr>
      <w:r>
        <w:rPr>
          <w:sz w:val="20"/>
        </w:rPr>
        <w:t>che, con riferimento alla presente gara, non ha presentato offerta in più di un raggruppamento o consorzio, ovvero singolarmente e quale componente di un raggruppamento o</w:t>
      </w:r>
      <w:r>
        <w:rPr>
          <w:spacing w:val="-21"/>
          <w:sz w:val="20"/>
        </w:rPr>
        <w:t xml:space="preserve"> </w:t>
      </w:r>
      <w:r>
        <w:rPr>
          <w:sz w:val="20"/>
        </w:rPr>
        <w:t>consorzio;</w:t>
      </w:r>
    </w:p>
    <w:p w14:paraId="56ECDD03" w14:textId="77777777" w:rsidR="007C674C" w:rsidRDefault="00C02E4D">
      <w:pPr>
        <w:pStyle w:val="Paragrafoelenco"/>
        <w:numPr>
          <w:ilvl w:val="0"/>
          <w:numId w:val="10"/>
        </w:numPr>
        <w:tabs>
          <w:tab w:val="left" w:pos="594"/>
        </w:tabs>
        <w:spacing w:before="117"/>
        <w:ind w:right="226" w:firstLine="0"/>
        <w:jc w:val="both"/>
        <w:rPr>
          <w:sz w:val="20"/>
        </w:rPr>
      </w:pPr>
      <w:r>
        <w:rPr>
          <w:b/>
          <w:sz w:val="20"/>
        </w:rPr>
        <w:t xml:space="preserve">(eventuale </w:t>
      </w:r>
      <w:r>
        <w:rPr>
          <w:sz w:val="20"/>
        </w:rPr>
        <w:t xml:space="preserve">in caso di RTI costituiti o costituendi) che, a corredo dell’offerta congiunta sottoscritta </w:t>
      </w:r>
      <w:r>
        <w:rPr>
          <w:spacing w:val="-4"/>
          <w:sz w:val="20"/>
        </w:rPr>
        <w:t xml:space="preserve">da </w:t>
      </w:r>
      <w:r>
        <w:rPr>
          <w:sz w:val="20"/>
        </w:rPr>
        <w:t xml:space="preserve">tutte le Imprese raggruppande/costituende (o dall’Impresa capogruppo in caso di R.T.I. già costituiti), la ripartizione dell’oggetto contrattuale all’interno del R.T.I. (fornitura e/o servizi che saranno eseguiti </w:t>
      </w:r>
      <w:r>
        <w:rPr>
          <w:spacing w:val="-4"/>
          <w:sz w:val="20"/>
        </w:rPr>
        <w:t xml:space="preserve">da </w:t>
      </w:r>
      <w:r>
        <w:rPr>
          <w:sz w:val="20"/>
        </w:rPr>
        <w:t>ciascuna singola Impresa componente l’R.T.I./Consorzio) è la</w:t>
      </w:r>
      <w:r>
        <w:rPr>
          <w:spacing w:val="-9"/>
          <w:sz w:val="20"/>
        </w:rPr>
        <w:t xml:space="preserve"> </w:t>
      </w:r>
      <w:r>
        <w:rPr>
          <w:sz w:val="20"/>
        </w:rPr>
        <w:t>seguente:</w:t>
      </w:r>
    </w:p>
    <w:p w14:paraId="57E7915B" w14:textId="77777777" w:rsidR="007C674C" w:rsidRDefault="00C02E4D">
      <w:pPr>
        <w:pStyle w:val="Paragrafoelenco"/>
        <w:numPr>
          <w:ilvl w:val="1"/>
          <w:numId w:val="10"/>
        </w:numPr>
        <w:tabs>
          <w:tab w:val="left" w:pos="1078"/>
          <w:tab w:val="left" w:pos="1079"/>
          <w:tab w:val="left" w:pos="4900"/>
        </w:tabs>
        <w:spacing w:before="123" w:line="234" w:lineRule="exact"/>
        <w:jc w:val="left"/>
        <w:rPr>
          <w:sz w:val="20"/>
        </w:rPr>
      </w:pP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 xml:space="preserve">  </w:t>
      </w:r>
      <w:r>
        <w:rPr>
          <w:rFonts w:ascii="Times New Roman" w:hAnsi="Times New Roman"/>
          <w:spacing w:val="-7"/>
          <w:sz w:val="20"/>
        </w:rPr>
        <w:t xml:space="preserve"> </w:t>
      </w:r>
      <w:r>
        <w:rPr>
          <w:sz w:val="20"/>
        </w:rPr>
        <w:t>(denominazione Impresa) –</w:t>
      </w:r>
      <w:r>
        <w:rPr>
          <w:spacing w:val="17"/>
          <w:sz w:val="20"/>
        </w:rPr>
        <w:t xml:space="preserve"> </w:t>
      </w:r>
      <w:r>
        <w:rPr>
          <w:sz w:val="20"/>
        </w:rPr>
        <w:t>Mandataria/Capogruppo</w:t>
      </w:r>
    </w:p>
    <w:p w14:paraId="69C04505" w14:textId="77777777" w:rsidR="007C674C" w:rsidRDefault="00C02E4D">
      <w:pPr>
        <w:pStyle w:val="Corpotesto"/>
        <w:tabs>
          <w:tab w:val="left" w:pos="2766"/>
          <w:tab w:val="left" w:pos="5889"/>
        </w:tabs>
        <w:spacing w:before="2"/>
        <w:ind w:left="1093"/>
      </w:pPr>
      <w:r>
        <w:rPr>
          <w:u w:val="single"/>
        </w:rPr>
        <w:t xml:space="preserve"> </w:t>
      </w:r>
      <w:r>
        <w:rPr>
          <w:u w:val="single"/>
        </w:rPr>
        <w:tab/>
      </w:r>
      <w:r>
        <w:t>(descrivere attività</w:t>
      </w:r>
      <w:r>
        <w:rPr>
          <w:spacing w:val="-5"/>
        </w:rPr>
        <w:t xml:space="preserve"> </w:t>
      </w:r>
      <w:r>
        <w:t>e/o</w:t>
      </w:r>
      <w:r>
        <w:rPr>
          <w:spacing w:val="-3"/>
        </w:rPr>
        <w:t xml:space="preserve"> </w:t>
      </w:r>
      <w:r>
        <w:t>servizi)</w:t>
      </w:r>
      <w:r>
        <w:rPr>
          <w:u w:val="single"/>
        </w:rPr>
        <w:t xml:space="preserve"> </w:t>
      </w:r>
      <w:r>
        <w:rPr>
          <w:u w:val="single"/>
        </w:rPr>
        <w:tab/>
      </w:r>
      <w:r>
        <w:t>(%)</w:t>
      </w:r>
    </w:p>
    <w:p w14:paraId="1024BF6A" w14:textId="77777777" w:rsidR="007C674C" w:rsidRDefault="00C02E4D">
      <w:pPr>
        <w:pStyle w:val="Paragrafoelenco"/>
        <w:numPr>
          <w:ilvl w:val="1"/>
          <w:numId w:val="10"/>
        </w:numPr>
        <w:tabs>
          <w:tab w:val="left" w:pos="1078"/>
          <w:tab w:val="left" w:pos="1079"/>
          <w:tab w:val="left" w:pos="4976"/>
          <w:tab w:val="left" w:pos="5417"/>
          <w:tab w:val="left" w:pos="7293"/>
          <w:tab w:val="left" w:pos="8574"/>
          <w:tab w:val="left" w:pos="9160"/>
        </w:tabs>
        <w:spacing w:before="121" w:line="229" w:lineRule="exact"/>
        <w:jc w:val="left"/>
        <w:rPr>
          <w:sz w:val="20"/>
        </w:rPr>
      </w:pP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ab/>
      </w:r>
      <w:r>
        <w:rPr>
          <w:sz w:val="20"/>
        </w:rPr>
        <w:t>(denominazione</w:t>
      </w:r>
      <w:r>
        <w:rPr>
          <w:sz w:val="20"/>
        </w:rPr>
        <w:tab/>
        <w:t>Impresa)</w:t>
      </w:r>
      <w:r>
        <w:rPr>
          <w:sz w:val="20"/>
        </w:rPr>
        <w:tab/>
        <w:t>–</w:t>
      </w:r>
      <w:r>
        <w:rPr>
          <w:sz w:val="20"/>
        </w:rPr>
        <w:tab/>
        <w:t>Mandante</w:t>
      </w:r>
    </w:p>
    <w:p w14:paraId="6CCFFCE1" w14:textId="77777777" w:rsidR="007C674C" w:rsidRDefault="00C02E4D">
      <w:pPr>
        <w:pStyle w:val="Corpotesto"/>
        <w:tabs>
          <w:tab w:val="left" w:pos="3653"/>
          <w:tab w:val="left" w:pos="6777"/>
        </w:tabs>
        <w:spacing w:before="1"/>
        <w:ind w:left="1093"/>
      </w:pPr>
      <w:r>
        <w:rPr>
          <w:u w:val="single"/>
        </w:rPr>
        <w:t xml:space="preserve"> </w:t>
      </w:r>
      <w:r>
        <w:rPr>
          <w:u w:val="single"/>
        </w:rPr>
        <w:tab/>
      </w:r>
      <w:r>
        <w:t>(descrivere attività</w:t>
      </w:r>
      <w:r>
        <w:rPr>
          <w:spacing w:val="-6"/>
        </w:rPr>
        <w:t xml:space="preserve"> </w:t>
      </w:r>
      <w:r>
        <w:t>e/o</w:t>
      </w:r>
      <w:r>
        <w:rPr>
          <w:spacing w:val="-4"/>
        </w:rPr>
        <w:t xml:space="preserve"> </w:t>
      </w:r>
      <w:r>
        <w:t>servizi)</w:t>
      </w:r>
      <w:r>
        <w:rPr>
          <w:u w:val="single"/>
        </w:rPr>
        <w:t xml:space="preserve"> </w:t>
      </w:r>
      <w:r>
        <w:rPr>
          <w:u w:val="single"/>
        </w:rPr>
        <w:tab/>
      </w:r>
      <w:r>
        <w:t>(%)</w:t>
      </w:r>
    </w:p>
    <w:p w14:paraId="0225267F" w14:textId="77777777" w:rsidR="007C674C" w:rsidRDefault="00C02E4D">
      <w:pPr>
        <w:pStyle w:val="Paragrafoelenco"/>
        <w:numPr>
          <w:ilvl w:val="1"/>
          <w:numId w:val="10"/>
        </w:numPr>
        <w:tabs>
          <w:tab w:val="left" w:pos="1078"/>
          <w:tab w:val="left" w:pos="1079"/>
          <w:tab w:val="left" w:pos="4976"/>
          <w:tab w:val="left" w:pos="5417"/>
          <w:tab w:val="left" w:pos="7293"/>
          <w:tab w:val="left" w:pos="8574"/>
          <w:tab w:val="left" w:pos="9160"/>
        </w:tabs>
        <w:spacing w:before="121" w:line="234" w:lineRule="exact"/>
        <w:jc w:val="left"/>
        <w:rPr>
          <w:sz w:val="20"/>
        </w:rPr>
      </w:pP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ab/>
      </w:r>
      <w:r>
        <w:rPr>
          <w:sz w:val="20"/>
        </w:rPr>
        <w:t>(denominazione</w:t>
      </w:r>
      <w:r>
        <w:rPr>
          <w:sz w:val="20"/>
        </w:rPr>
        <w:tab/>
        <w:t>Impresa)</w:t>
      </w:r>
      <w:r>
        <w:rPr>
          <w:sz w:val="20"/>
        </w:rPr>
        <w:tab/>
        <w:t>–</w:t>
      </w:r>
      <w:r>
        <w:rPr>
          <w:sz w:val="20"/>
        </w:rPr>
        <w:tab/>
        <w:t>Mandante</w:t>
      </w:r>
    </w:p>
    <w:p w14:paraId="66429932" w14:textId="77777777" w:rsidR="007C674C" w:rsidRDefault="00C02E4D">
      <w:pPr>
        <w:pStyle w:val="Corpotesto"/>
        <w:tabs>
          <w:tab w:val="left" w:pos="3652"/>
          <w:tab w:val="left" w:pos="6777"/>
        </w:tabs>
        <w:spacing w:before="1"/>
        <w:ind w:left="1093"/>
      </w:pPr>
      <w:r>
        <w:rPr>
          <w:u w:val="single"/>
        </w:rPr>
        <w:t xml:space="preserve"> </w:t>
      </w:r>
      <w:r>
        <w:rPr>
          <w:u w:val="single"/>
        </w:rPr>
        <w:tab/>
      </w:r>
      <w:r>
        <w:t>(descrivere attività</w:t>
      </w:r>
      <w:r>
        <w:rPr>
          <w:spacing w:val="-6"/>
        </w:rPr>
        <w:t xml:space="preserve"> </w:t>
      </w:r>
      <w:r>
        <w:t>e/o</w:t>
      </w:r>
      <w:r>
        <w:rPr>
          <w:spacing w:val="-4"/>
        </w:rPr>
        <w:t xml:space="preserve"> </w:t>
      </w:r>
      <w:r>
        <w:t>servizi)</w:t>
      </w:r>
      <w:r>
        <w:rPr>
          <w:u w:val="single"/>
        </w:rPr>
        <w:t xml:space="preserve"> </w:t>
      </w:r>
      <w:r>
        <w:rPr>
          <w:u w:val="single"/>
        </w:rPr>
        <w:tab/>
      </w:r>
      <w:r>
        <w:t>(%)</w:t>
      </w:r>
    </w:p>
    <w:p w14:paraId="23FC02D0" w14:textId="77777777" w:rsidR="007C674C" w:rsidRDefault="00C02E4D">
      <w:pPr>
        <w:pStyle w:val="Paragrafoelenco"/>
        <w:numPr>
          <w:ilvl w:val="1"/>
          <w:numId w:val="10"/>
        </w:numPr>
        <w:tabs>
          <w:tab w:val="left" w:pos="1078"/>
          <w:tab w:val="left" w:pos="1079"/>
          <w:tab w:val="left" w:pos="4978"/>
          <w:tab w:val="left" w:pos="5419"/>
          <w:tab w:val="left" w:pos="7295"/>
          <w:tab w:val="left" w:pos="8574"/>
          <w:tab w:val="left" w:pos="9160"/>
        </w:tabs>
        <w:spacing w:before="121" w:line="234" w:lineRule="exact"/>
        <w:jc w:val="left"/>
        <w:rPr>
          <w:sz w:val="20"/>
        </w:rPr>
      </w:pP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ab/>
      </w:r>
      <w:r>
        <w:rPr>
          <w:sz w:val="20"/>
        </w:rPr>
        <w:t>(denominazione</w:t>
      </w:r>
      <w:r>
        <w:rPr>
          <w:sz w:val="20"/>
        </w:rPr>
        <w:tab/>
        <w:t>Impresa)</w:t>
      </w:r>
      <w:r>
        <w:rPr>
          <w:sz w:val="20"/>
        </w:rPr>
        <w:tab/>
        <w:t>–</w:t>
      </w:r>
      <w:r>
        <w:rPr>
          <w:sz w:val="20"/>
        </w:rPr>
        <w:tab/>
        <w:t>Mandante</w:t>
      </w:r>
    </w:p>
    <w:p w14:paraId="1604A268" w14:textId="77777777" w:rsidR="007C674C" w:rsidRDefault="00C02E4D">
      <w:pPr>
        <w:pStyle w:val="Corpotesto"/>
        <w:tabs>
          <w:tab w:val="left" w:pos="3652"/>
          <w:tab w:val="left" w:pos="6777"/>
        </w:tabs>
        <w:spacing w:before="2"/>
        <w:ind w:left="1093"/>
      </w:pPr>
      <w:r>
        <w:rPr>
          <w:u w:val="single"/>
        </w:rPr>
        <w:t xml:space="preserve"> </w:t>
      </w:r>
      <w:r>
        <w:rPr>
          <w:u w:val="single"/>
        </w:rPr>
        <w:tab/>
      </w:r>
      <w:r>
        <w:t>(descrivere attività</w:t>
      </w:r>
      <w:r>
        <w:rPr>
          <w:spacing w:val="-6"/>
        </w:rPr>
        <w:t xml:space="preserve"> </w:t>
      </w:r>
      <w:r>
        <w:t>e/o</w:t>
      </w:r>
      <w:r>
        <w:rPr>
          <w:spacing w:val="-4"/>
        </w:rPr>
        <w:t xml:space="preserve"> </w:t>
      </w:r>
      <w:r>
        <w:t>servizi)</w:t>
      </w:r>
      <w:r>
        <w:rPr>
          <w:u w:val="single"/>
        </w:rPr>
        <w:t xml:space="preserve"> </w:t>
      </w:r>
      <w:r>
        <w:rPr>
          <w:u w:val="single"/>
        </w:rPr>
        <w:tab/>
      </w:r>
      <w:r>
        <w:t>(%)</w:t>
      </w:r>
    </w:p>
    <w:p w14:paraId="4AD73623" w14:textId="77777777" w:rsidR="007C674C" w:rsidRDefault="00C02E4D">
      <w:pPr>
        <w:pStyle w:val="Paragrafoelenco"/>
        <w:numPr>
          <w:ilvl w:val="0"/>
          <w:numId w:val="10"/>
        </w:numPr>
        <w:tabs>
          <w:tab w:val="left" w:pos="633"/>
        </w:tabs>
        <w:spacing w:before="121"/>
        <w:ind w:right="224" w:firstLine="0"/>
        <w:jc w:val="both"/>
        <w:rPr>
          <w:sz w:val="20"/>
        </w:rPr>
      </w:pPr>
      <w:r>
        <w:rPr>
          <w:sz w:val="20"/>
        </w:rPr>
        <w:t xml:space="preserve">(inoltre, in caso di R.T.I. o </w:t>
      </w:r>
      <w:r>
        <w:rPr>
          <w:spacing w:val="-4"/>
          <w:sz w:val="20"/>
        </w:rPr>
        <w:t xml:space="preserve">di </w:t>
      </w:r>
      <w:r>
        <w:rPr>
          <w:sz w:val="20"/>
        </w:rPr>
        <w:t>Consorzi ordinari costituendi) che in caso di aggiudicazione si impegna a costituire R.T.I./Consorzio conformandosi alla disciplina di cui all’art. 48 del D.Lgs. 50/2016, conferendo mandato collettivo speciale con rappresentanza all’impresa qualificata mandataria la quale stipulerà il Contratto in nome e per conto delle</w:t>
      </w:r>
      <w:r>
        <w:rPr>
          <w:spacing w:val="-16"/>
          <w:sz w:val="20"/>
        </w:rPr>
        <w:t xml:space="preserve"> </w:t>
      </w:r>
      <w:r>
        <w:rPr>
          <w:sz w:val="20"/>
        </w:rPr>
        <w:t>mandanti/consorziate;</w:t>
      </w:r>
    </w:p>
    <w:p w14:paraId="3D44CC0F" w14:textId="77777777" w:rsidR="007C674C" w:rsidRDefault="00C02E4D">
      <w:pPr>
        <w:pStyle w:val="Paragrafoelenco"/>
        <w:numPr>
          <w:ilvl w:val="0"/>
          <w:numId w:val="10"/>
        </w:numPr>
        <w:tabs>
          <w:tab w:val="left" w:pos="590"/>
        </w:tabs>
        <w:spacing w:before="118"/>
        <w:ind w:right="224" w:firstLine="0"/>
        <w:jc w:val="both"/>
        <w:rPr>
          <w:sz w:val="20"/>
        </w:rPr>
      </w:pPr>
      <w:r>
        <w:rPr>
          <w:sz w:val="20"/>
        </w:rPr>
        <w:t xml:space="preserve">che non sussiste la causa interdittiva </w:t>
      </w:r>
      <w:r>
        <w:rPr>
          <w:spacing w:val="-4"/>
          <w:sz w:val="20"/>
        </w:rPr>
        <w:t xml:space="preserve">di </w:t>
      </w:r>
      <w:r>
        <w:rPr>
          <w:sz w:val="20"/>
        </w:rPr>
        <w:t xml:space="preserve">cui all’art. 35 </w:t>
      </w:r>
      <w:r>
        <w:rPr>
          <w:spacing w:val="-4"/>
          <w:sz w:val="20"/>
        </w:rPr>
        <w:t xml:space="preserve">del </w:t>
      </w:r>
      <w:r>
        <w:rPr>
          <w:sz w:val="20"/>
        </w:rPr>
        <w:t xml:space="preserve">d.l. n. 90/2014, convertito in legge 11 agosto 2014, n. 114 (ovvero di non essere società o ente estero, per il quale, in virtù della legislazione dello Stato in cui </w:t>
      </w:r>
      <w:r>
        <w:rPr>
          <w:spacing w:val="-3"/>
          <w:sz w:val="20"/>
        </w:rPr>
        <w:t xml:space="preserve">ha </w:t>
      </w:r>
      <w:r>
        <w:rPr>
          <w:sz w:val="20"/>
        </w:rPr>
        <w:t>sede, non è possibile l’identificazione dei soggetti che detengono quote di proprietà del capitale o comunque il controllo oppure che nei propri confronti sono stati osservati gli obblighi di adeguata verifica del titolare effettivo</w:t>
      </w:r>
      <w:r>
        <w:rPr>
          <w:spacing w:val="-4"/>
          <w:sz w:val="20"/>
        </w:rPr>
        <w:t xml:space="preserve"> </w:t>
      </w:r>
      <w:r>
        <w:rPr>
          <w:sz w:val="20"/>
        </w:rPr>
        <w:t>della società</w:t>
      </w:r>
      <w:r>
        <w:rPr>
          <w:spacing w:val="1"/>
          <w:sz w:val="20"/>
        </w:rPr>
        <w:t xml:space="preserve"> </w:t>
      </w:r>
      <w:r>
        <w:rPr>
          <w:sz w:val="20"/>
        </w:rPr>
        <w:t>o</w:t>
      </w:r>
      <w:r>
        <w:rPr>
          <w:spacing w:val="-4"/>
          <w:sz w:val="20"/>
        </w:rPr>
        <w:t xml:space="preserve"> </w:t>
      </w:r>
      <w:r>
        <w:rPr>
          <w:sz w:val="20"/>
        </w:rPr>
        <w:t>dell’ente</w:t>
      </w:r>
      <w:r>
        <w:rPr>
          <w:spacing w:val="-4"/>
          <w:sz w:val="20"/>
        </w:rPr>
        <w:t xml:space="preserve"> </w:t>
      </w:r>
      <w:r>
        <w:rPr>
          <w:sz w:val="20"/>
        </w:rPr>
        <w:t>in</w:t>
      </w:r>
      <w:r>
        <w:rPr>
          <w:spacing w:val="-4"/>
          <w:sz w:val="20"/>
        </w:rPr>
        <w:t xml:space="preserve"> </w:t>
      </w:r>
      <w:r>
        <w:rPr>
          <w:sz w:val="20"/>
        </w:rPr>
        <w:t>conformità alle</w:t>
      </w:r>
      <w:r>
        <w:rPr>
          <w:spacing w:val="-4"/>
          <w:sz w:val="20"/>
        </w:rPr>
        <w:t xml:space="preserve"> </w:t>
      </w:r>
      <w:r>
        <w:rPr>
          <w:sz w:val="20"/>
        </w:rPr>
        <w:t>disposizioni</w:t>
      </w:r>
      <w:r>
        <w:rPr>
          <w:spacing w:val="-1"/>
          <w:sz w:val="20"/>
        </w:rPr>
        <w:t xml:space="preserve"> </w:t>
      </w:r>
      <w:r>
        <w:rPr>
          <w:sz w:val="20"/>
        </w:rPr>
        <w:t>del</w:t>
      </w:r>
      <w:r>
        <w:rPr>
          <w:spacing w:val="-3"/>
          <w:sz w:val="20"/>
        </w:rPr>
        <w:t xml:space="preserve"> </w:t>
      </w:r>
      <w:r>
        <w:rPr>
          <w:sz w:val="20"/>
        </w:rPr>
        <w:t>D.</w:t>
      </w:r>
      <w:r>
        <w:rPr>
          <w:spacing w:val="-1"/>
          <w:sz w:val="20"/>
        </w:rPr>
        <w:t xml:space="preserve"> </w:t>
      </w:r>
      <w:r>
        <w:rPr>
          <w:sz w:val="20"/>
        </w:rPr>
        <w:t>Lgs. 21</w:t>
      </w:r>
      <w:r>
        <w:rPr>
          <w:spacing w:val="-4"/>
          <w:sz w:val="20"/>
        </w:rPr>
        <w:t xml:space="preserve"> </w:t>
      </w:r>
      <w:r>
        <w:rPr>
          <w:sz w:val="20"/>
        </w:rPr>
        <w:t>novembre</w:t>
      </w:r>
      <w:r>
        <w:rPr>
          <w:spacing w:val="-5"/>
          <w:sz w:val="20"/>
        </w:rPr>
        <w:t xml:space="preserve"> </w:t>
      </w:r>
      <w:r>
        <w:rPr>
          <w:sz w:val="20"/>
        </w:rPr>
        <w:t>2007, n.</w:t>
      </w:r>
      <w:r>
        <w:rPr>
          <w:spacing w:val="-1"/>
          <w:sz w:val="20"/>
        </w:rPr>
        <w:t xml:space="preserve"> </w:t>
      </w:r>
      <w:r>
        <w:rPr>
          <w:sz w:val="20"/>
        </w:rPr>
        <w:t>231).</w:t>
      </w:r>
    </w:p>
    <w:p w14:paraId="13553225" w14:textId="77777777" w:rsidR="007C674C" w:rsidRDefault="00C02E4D">
      <w:pPr>
        <w:pStyle w:val="Paragrafoelenco"/>
        <w:numPr>
          <w:ilvl w:val="0"/>
          <w:numId w:val="10"/>
        </w:numPr>
        <w:tabs>
          <w:tab w:val="left" w:pos="585"/>
        </w:tabs>
        <w:spacing w:before="119"/>
        <w:ind w:left="584" w:hanging="212"/>
        <w:rPr>
          <w:sz w:val="20"/>
        </w:rPr>
      </w:pPr>
      <w:r>
        <w:rPr>
          <w:sz w:val="20"/>
        </w:rPr>
        <w:t>che,</w:t>
      </w:r>
      <w:r>
        <w:rPr>
          <w:spacing w:val="-6"/>
          <w:sz w:val="20"/>
        </w:rPr>
        <w:t xml:space="preserve"> </w:t>
      </w:r>
      <w:r>
        <w:rPr>
          <w:sz w:val="20"/>
        </w:rPr>
        <w:t>ai sensi</w:t>
      </w:r>
      <w:r>
        <w:rPr>
          <w:spacing w:val="-1"/>
          <w:sz w:val="20"/>
        </w:rPr>
        <w:t xml:space="preserve"> </w:t>
      </w:r>
      <w:r>
        <w:rPr>
          <w:sz w:val="20"/>
        </w:rPr>
        <w:t>delle</w:t>
      </w:r>
      <w:r>
        <w:rPr>
          <w:spacing w:val="-4"/>
          <w:sz w:val="20"/>
        </w:rPr>
        <w:t xml:space="preserve"> </w:t>
      </w:r>
      <w:r>
        <w:rPr>
          <w:sz w:val="20"/>
        </w:rPr>
        <w:t>disposizioni</w:t>
      </w:r>
      <w:r>
        <w:rPr>
          <w:spacing w:val="-1"/>
          <w:sz w:val="20"/>
        </w:rPr>
        <w:t xml:space="preserve"> </w:t>
      </w:r>
      <w:r>
        <w:rPr>
          <w:sz w:val="20"/>
        </w:rPr>
        <w:t>di cui</w:t>
      </w:r>
      <w:r>
        <w:rPr>
          <w:spacing w:val="-1"/>
          <w:sz w:val="20"/>
        </w:rPr>
        <w:t xml:space="preserve"> </w:t>
      </w:r>
      <w:r>
        <w:rPr>
          <w:sz w:val="20"/>
        </w:rPr>
        <w:t>all'articolo</w:t>
      </w:r>
      <w:r>
        <w:rPr>
          <w:spacing w:val="-3"/>
          <w:sz w:val="20"/>
        </w:rPr>
        <w:t xml:space="preserve"> </w:t>
      </w:r>
      <w:r>
        <w:rPr>
          <w:sz w:val="20"/>
        </w:rPr>
        <w:t>1-bis</w:t>
      </w:r>
      <w:r>
        <w:rPr>
          <w:spacing w:val="-7"/>
          <w:sz w:val="20"/>
        </w:rPr>
        <w:t xml:space="preserve"> </w:t>
      </w:r>
      <w:r>
        <w:rPr>
          <w:sz w:val="20"/>
        </w:rPr>
        <w:t>comma</w:t>
      </w:r>
      <w:r>
        <w:rPr>
          <w:spacing w:val="1"/>
          <w:sz w:val="20"/>
        </w:rPr>
        <w:t xml:space="preserve"> </w:t>
      </w:r>
      <w:r>
        <w:rPr>
          <w:sz w:val="20"/>
        </w:rPr>
        <w:t>14</w:t>
      </w:r>
      <w:r>
        <w:rPr>
          <w:spacing w:val="-3"/>
          <w:sz w:val="20"/>
        </w:rPr>
        <w:t xml:space="preserve"> </w:t>
      </w:r>
      <w:r>
        <w:rPr>
          <w:sz w:val="20"/>
        </w:rPr>
        <w:t>della legge</w:t>
      </w:r>
      <w:r>
        <w:rPr>
          <w:spacing w:val="-4"/>
          <w:sz w:val="20"/>
        </w:rPr>
        <w:t xml:space="preserve"> </w:t>
      </w:r>
      <w:r>
        <w:rPr>
          <w:sz w:val="20"/>
        </w:rPr>
        <w:t>18</w:t>
      </w:r>
      <w:r>
        <w:rPr>
          <w:spacing w:val="-4"/>
          <w:sz w:val="20"/>
        </w:rPr>
        <w:t xml:space="preserve"> </w:t>
      </w:r>
      <w:r>
        <w:rPr>
          <w:sz w:val="20"/>
        </w:rPr>
        <w:t>ottobre</w:t>
      </w:r>
      <w:r>
        <w:rPr>
          <w:spacing w:val="-4"/>
          <w:sz w:val="20"/>
        </w:rPr>
        <w:t xml:space="preserve"> </w:t>
      </w:r>
      <w:r>
        <w:rPr>
          <w:sz w:val="20"/>
        </w:rPr>
        <w:t>2001</w:t>
      </w:r>
      <w:r>
        <w:rPr>
          <w:spacing w:val="-4"/>
          <w:sz w:val="20"/>
        </w:rPr>
        <w:t xml:space="preserve"> </w:t>
      </w:r>
      <w:r>
        <w:rPr>
          <w:sz w:val="20"/>
        </w:rPr>
        <w:t>n.</w:t>
      </w:r>
      <w:r>
        <w:rPr>
          <w:spacing w:val="3"/>
          <w:sz w:val="20"/>
        </w:rPr>
        <w:t xml:space="preserve"> </w:t>
      </w:r>
      <w:r>
        <w:rPr>
          <w:sz w:val="20"/>
        </w:rPr>
        <w:t>383:</w:t>
      </w:r>
    </w:p>
    <w:p w14:paraId="46716EFC" w14:textId="77777777" w:rsidR="007C674C" w:rsidRDefault="00C02E4D">
      <w:pPr>
        <w:pStyle w:val="Paragrafoelenco"/>
        <w:numPr>
          <w:ilvl w:val="0"/>
          <w:numId w:val="8"/>
        </w:numPr>
        <w:tabs>
          <w:tab w:val="left" w:pos="1079"/>
        </w:tabs>
        <w:spacing w:line="321" w:lineRule="auto"/>
        <w:ind w:right="3611" w:firstLine="360"/>
        <w:jc w:val="left"/>
        <w:rPr>
          <w:sz w:val="20"/>
        </w:rPr>
      </w:pPr>
      <w:r>
        <w:rPr>
          <w:sz w:val="20"/>
        </w:rPr>
        <w:t xml:space="preserve">questa Impresa non si è avvalsa di piani individuali </w:t>
      </w:r>
      <w:r>
        <w:rPr>
          <w:spacing w:val="-4"/>
          <w:sz w:val="20"/>
        </w:rPr>
        <w:t xml:space="preserve">di </w:t>
      </w:r>
      <w:r>
        <w:rPr>
          <w:sz w:val="20"/>
        </w:rPr>
        <w:t>emersione; oppure</w:t>
      </w:r>
    </w:p>
    <w:p w14:paraId="08BBA692" w14:textId="77777777" w:rsidR="007C674C" w:rsidRDefault="00C02E4D">
      <w:pPr>
        <w:pStyle w:val="Paragrafoelenco"/>
        <w:numPr>
          <w:ilvl w:val="0"/>
          <w:numId w:val="8"/>
        </w:numPr>
        <w:tabs>
          <w:tab w:val="left" w:pos="1079"/>
        </w:tabs>
        <w:spacing w:before="42"/>
        <w:ind w:left="1078"/>
        <w:jc w:val="left"/>
        <w:rPr>
          <w:sz w:val="20"/>
        </w:rPr>
      </w:pPr>
      <w:r>
        <w:rPr>
          <w:sz w:val="20"/>
        </w:rPr>
        <w:t xml:space="preserve">questa Impresa </w:t>
      </w:r>
      <w:r>
        <w:rPr>
          <w:spacing w:val="-3"/>
          <w:sz w:val="20"/>
        </w:rPr>
        <w:t xml:space="preserve">si </w:t>
      </w:r>
      <w:r>
        <w:rPr>
          <w:sz w:val="20"/>
        </w:rPr>
        <w:t>è avvalsa di piani individuali di emersione e ha concluso il periodo di</w:t>
      </w:r>
      <w:r>
        <w:rPr>
          <w:spacing w:val="-17"/>
          <w:sz w:val="20"/>
        </w:rPr>
        <w:t xml:space="preserve"> </w:t>
      </w:r>
      <w:r>
        <w:rPr>
          <w:sz w:val="20"/>
        </w:rPr>
        <w:t>emersione.</w:t>
      </w:r>
    </w:p>
    <w:p w14:paraId="21F1ED88" w14:textId="77777777" w:rsidR="007C674C" w:rsidRDefault="00C02E4D">
      <w:pPr>
        <w:pStyle w:val="Paragrafoelenco"/>
        <w:numPr>
          <w:ilvl w:val="0"/>
          <w:numId w:val="10"/>
        </w:numPr>
        <w:tabs>
          <w:tab w:val="left" w:pos="599"/>
        </w:tabs>
        <w:spacing w:before="102"/>
        <w:ind w:right="230" w:firstLine="0"/>
        <w:rPr>
          <w:sz w:val="20"/>
        </w:rPr>
      </w:pPr>
      <w:r>
        <w:rPr>
          <w:sz w:val="20"/>
        </w:rPr>
        <w:t>che, ai fini dell’eventuale verifica del rispetto della normativa della legge n. 68/99, l’Ufficio competente a cui rivolgersi</w:t>
      </w:r>
      <w:r>
        <w:rPr>
          <w:spacing w:val="-1"/>
          <w:sz w:val="20"/>
        </w:rPr>
        <w:t xml:space="preserve"> </w:t>
      </w:r>
      <w:r>
        <w:rPr>
          <w:sz w:val="20"/>
        </w:rPr>
        <w:t>è:</w:t>
      </w:r>
    </w:p>
    <w:p w14:paraId="5932409D" w14:textId="77777777" w:rsidR="007C674C" w:rsidRDefault="007C674C">
      <w:pPr>
        <w:pStyle w:val="Corpotesto"/>
        <w:spacing w:before="7"/>
        <w:ind w:left="0"/>
        <w:rPr>
          <w:sz w:val="10"/>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406"/>
        <w:gridCol w:w="2411"/>
        <w:gridCol w:w="2406"/>
      </w:tblGrid>
      <w:tr w:rsidR="007C674C" w14:paraId="7E4227BB" w14:textId="77777777">
        <w:trPr>
          <w:trHeight w:val="710"/>
        </w:trPr>
        <w:tc>
          <w:tcPr>
            <w:tcW w:w="2411" w:type="dxa"/>
          </w:tcPr>
          <w:p w14:paraId="77E5A870" w14:textId="77777777" w:rsidR="007C674C" w:rsidRDefault="00C02E4D">
            <w:pPr>
              <w:pStyle w:val="TableParagraph"/>
              <w:spacing w:line="231" w:lineRule="exact"/>
              <w:ind w:left="354"/>
              <w:rPr>
                <w:b/>
                <w:sz w:val="20"/>
              </w:rPr>
            </w:pPr>
            <w:r>
              <w:rPr>
                <w:b/>
                <w:sz w:val="20"/>
              </w:rPr>
              <w:t>Ufficio Provinciale</w:t>
            </w:r>
          </w:p>
        </w:tc>
        <w:tc>
          <w:tcPr>
            <w:tcW w:w="2406" w:type="dxa"/>
          </w:tcPr>
          <w:p w14:paraId="407BD5FC" w14:textId="77777777" w:rsidR="007C674C" w:rsidRDefault="00C02E4D">
            <w:pPr>
              <w:pStyle w:val="TableParagraph"/>
              <w:spacing w:line="231" w:lineRule="exact"/>
              <w:ind w:left="786"/>
              <w:rPr>
                <w:b/>
                <w:sz w:val="20"/>
              </w:rPr>
            </w:pPr>
            <w:r>
              <w:rPr>
                <w:b/>
                <w:sz w:val="20"/>
              </w:rPr>
              <w:t>Indirizzo</w:t>
            </w:r>
          </w:p>
        </w:tc>
        <w:tc>
          <w:tcPr>
            <w:tcW w:w="2411" w:type="dxa"/>
          </w:tcPr>
          <w:p w14:paraId="69CD03C7" w14:textId="77777777" w:rsidR="007C674C" w:rsidRDefault="00C02E4D">
            <w:pPr>
              <w:pStyle w:val="TableParagraph"/>
              <w:spacing w:line="231" w:lineRule="exact"/>
              <w:ind w:left="996" w:right="996"/>
              <w:jc w:val="center"/>
              <w:rPr>
                <w:b/>
                <w:sz w:val="20"/>
              </w:rPr>
            </w:pPr>
            <w:r>
              <w:rPr>
                <w:b/>
                <w:sz w:val="20"/>
              </w:rPr>
              <w:t>CAP</w:t>
            </w:r>
          </w:p>
        </w:tc>
        <w:tc>
          <w:tcPr>
            <w:tcW w:w="2406" w:type="dxa"/>
          </w:tcPr>
          <w:p w14:paraId="7916E452" w14:textId="77777777" w:rsidR="007C674C" w:rsidRDefault="00C02E4D">
            <w:pPr>
              <w:pStyle w:val="TableParagraph"/>
              <w:spacing w:line="231" w:lineRule="exact"/>
              <w:ind w:left="964" w:right="956"/>
              <w:jc w:val="center"/>
              <w:rPr>
                <w:b/>
                <w:sz w:val="20"/>
              </w:rPr>
            </w:pPr>
            <w:r>
              <w:rPr>
                <w:b/>
                <w:sz w:val="20"/>
              </w:rPr>
              <w:t>Città</w:t>
            </w:r>
          </w:p>
        </w:tc>
      </w:tr>
      <w:tr w:rsidR="007C674C" w14:paraId="7D17628F" w14:textId="77777777">
        <w:trPr>
          <w:trHeight w:val="355"/>
        </w:trPr>
        <w:tc>
          <w:tcPr>
            <w:tcW w:w="2411" w:type="dxa"/>
          </w:tcPr>
          <w:p w14:paraId="4AFB1A35" w14:textId="77777777" w:rsidR="007C674C" w:rsidRDefault="007C674C">
            <w:pPr>
              <w:pStyle w:val="TableParagraph"/>
              <w:rPr>
                <w:rFonts w:ascii="Times New Roman"/>
                <w:sz w:val="20"/>
              </w:rPr>
            </w:pPr>
          </w:p>
        </w:tc>
        <w:tc>
          <w:tcPr>
            <w:tcW w:w="2406" w:type="dxa"/>
          </w:tcPr>
          <w:p w14:paraId="1E29450A" w14:textId="77777777" w:rsidR="007C674C" w:rsidRDefault="007C674C">
            <w:pPr>
              <w:pStyle w:val="TableParagraph"/>
              <w:rPr>
                <w:rFonts w:ascii="Times New Roman"/>
                <w:sz w:val="20"/>
              </w:rPr>
            </w:pPr>
          </w:p>
        </w:tc>
        <w:tc>
          <w:tcPr>
            <w:tcW w:w="2411" w:type="dxa"/>
          </w:tcPr>
          <w:p w14:paraId="304A45AF" w14:textId="77777777" w:rsidR="007C674C" w:rsidRDefault="007C674C">
            <w:pPr>
              <w:pStyle w:val="TableParagraph"/>
              <w:rPr>
                <w:rFonts w:ascii="Times New Roman"/>
                <w:sz w:val="20"/>
              </w:rPr>
            </w:pPr>
          </w:p>
        </w:tc>
        <w:tc>
          <w:tcPr>
            <w:tcW w:w="2406" w:type="dxa"/>
          </w:tcPr>
          <w:p w14:paraId="2C601521" w14:textId="77777777" w:rsidR="007C674C" w:rsidRDefault="007C674C">
            <w:pPr>
              <w:pStyle w:val="TableParagraph"/>
              <w:rPr>
                <w:rFonts w:ascii="Times New Roman"/>
                <w:sz w:val="20"/>
              </w:rPr>
            </w:pPr>
          </w:p>
        </w:tc>
      </w:tr>
    </w:tbl>
    <w:p w14:paraId="052D0469" w14:textId="77777777" w:rsidR="007C674C" w:rsidRDefault="007C674C">
      <w:pPr>
        <w:rPr>
          <w:rFonts w:ascii="Times New Roman"/>
          <w:sz w:val="20"/>
        </w:rPr>
        <w:sectPr w:rsidR="007C674C">
          <w:pgSz w:w="11910" w:h="16840"/>
          <w:pgMar w:top="960" w:right="900" w:bottom="280" w:left="760" w:header="747" w:footer="0" w:gutter="0"/>
          <w:cols w:space="720"/>
        </w:sect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212"/>
        <w:gridCol w:w="3207"/>
      </w:tblGrid>
      <w:tr w:rsidR="007C674C" w14:paraId="70A1E75D" w14:textId="77777777">
        <w:trPr>
          <w:trHeight w:val="354"/>
        </w:trPr>
        <w:tc>
          <w:tcPr>
            <w:tcW w:w="3212" w:type="dxa"/>
          </w:tcPr>
          <w:p w14:paraId="2B0ED862" w14:textId="77777777" w:rsidR="007C674C" w:rsidRDefault="00C02E4D">
            <w:pPr>
              <w:pStyle w:val="TableParagraph"/>
              <w:spacing w:before="6"/>
              <w:ind w:left="1411" w:right="1397"/>
              <w:jc w:val="center"/>
              <w:rPr>
                <w:b/>
                <w:sz w:val="20"/>
              </w:rPr>
            </w:pPr>
            <w:r>
              <w:rPr>
                <w:b/>
                <w:sz w:val="20"/>
              </w:rPr>
              <w:lastRenderedPageBreak/>
              <w:t>PEC</w:t>
            </w:r>
          </w:p>
        </w:tc>
        <w:tc>
          <w:tcPr>
            <w:tcW w:w="3212" w:type="dxa"/>
          </w:tcPr>
          <w:p w14:paraId="738FEFD4" w14:textId="77777777" w:rsidR="007C674C" w:rsidRDefault="00C02E4D">
            <w:pPr>
              <w:pStyle w:val="TableParagraph"/>
              <w:spacing w:before="6"/>
              <w:ind w:left="1411" w:right="1397"/>
              <w:jc w:val="center"/>
              <w:rPr>
                <w:b/>
                <w:sz w:val="20"/>
              </w:rPr>
            </w:pPr>
            <w:r>
              <w:rPr>
                <w:b/>
                <w:sz w:val="20"/>
              </w:rPr>
              <w:t>Tel.</w:t>
            </w:r>
          </w:p>
        </w:tc>
        <w:tc>
          <w:tcPr>
            <w:tcW w:w="3207" w:type="dxa"/>
          </w:tcPr>
          <w:p w14:paraId="73F09C1D" w14:textId="77777777" w:rsidR="007C674C" w:rsidRDefault="00C02E4D">
            <w:pPr>
              <w:pStyle w:val="TableParagraph"/>
              <w:spacing w:before="6"/>
              <w:ind w:left="1259" w:right="1247"/>
              <w:jc w:val="center"/>
              <w:rPr>
                <w:b/>
                <w:sz w:val="20"/>
              </w:rPr>
            </w:pPr>
            <w:r>
              <w:rPr>
                <w:b/>
                <w:sz w:val="20"/>
              </w:rPr>
              <w:t>N O T E</w:t>
            </w:r>
          </w:p>
        </w:tc>
      </w:tr>
      <w:tr w:rsidR="007C674C" w14:paraId="3DEB2972" w14:textId="77777777">
        <w:trPr>
          <w:trHeight w:val="354"/>
        </w:trPr>
        <w:tc>
          <w:tcPr>
            <w:tcW w:w="3212" w:type="dxa"/>
          </w:tcPr>
          <w:p w14:paraId="0E35CB1B" w14:textId="77777777" w:rsidR="007C674C" w:rsidRDefault="007C674C">
            <w:pPr>
              <w:pStyle w:val="TableParagraph"/>
              <w:rPr>
                <w:rFonts w:ascii="Times New Roman"/>
                <w:sz w:val="20"/>
              </w:rPr>
            </w:pPr>
          </w:p>
        </w:tc>
        <w:tc>
          <w:tcPr>
            <w:tcW w:w="3212" w:type="dxa"/>
          </w:tcPr>
          <w:p w14:paraId="40BD8913" w14:textId="77777777" w:rsidR="007C674C" w:rsidRDefault="007C674C">
            <w:pPr>
              <w:pStyle w:val="TableParagraph"/>
              <w:rPr>
                <w:rFonts w:ascii="Times New Roman"/>
                <w:sz w:val="20"/>
              </w:rPr>
            </w:pPr>
          </w:p>
        </w:tc>
        <w:tc>
          <w:tcPr>
            <w:tcW w:w="3207" w:type="dxa"/>
          </w:tcPr>
          <w:p w14:paraId="42407592" w14:textId="77777777" w:rsidR="007C674C" w:rsidRDefault="007C674C">
            <w:pPr>
              <w:pStyle w:val="TableParagraph"/>
              <w:rPr>
                <w:rFonts w:ascii="Times New Roman"/>
                <w:sz w:val="20"/>
              </w:rPr>
            </w:pPr>
          </w:p>
        </w:tc>
      </w:tr>
    </w:tbl>
    <w:p w14:paraId="01A1D83A" w14:textId="77777777" w:rsidR="007C674C" w:rsidRDefault="00C02E4D">
      <w:pPr>
        <w:pStyle w:val="Corpotesto"/>
        <w:spacing w:before="4"/>
      </w:pPr>
      <w:r>
        <w:t>Ovvero</w:t>
      </w:r>
    </w:p>
    <w:p w14:paraId="38F0EC6E" w14:textId="77777777" w:rsidR="007C674C" w:rsidRDefault="00C02E4D">
      <w:pPr>
        <w:pStyle w:val="Paragrafoelenco"/>
        <w:numPr>
          <w:ilvl w:val="0"/>
          <w:numId w:val="7"/>
        </w:numPr>
        <w:tabs>
          <w:tab w:val="left" w:pos="1079"/>
        </w:tabs>
        <w:spacing w:before="137" w:line="225" w:lineRule="auto"/>
        <w:ind w:right="225" w:hanging="361"/>
        <w:jc w:val="left"/>
        <w:rPr>
          <w:sz w:val="20"/>
        </w:rPr>
      </w:pPr>
      <w:r>
        <w:rPr>
          <w:sz w:val="20"/>
        </w:rPr>
        <w:t>che l’Impresa, essendo società con meno di 15 dipendenti, non è assoggettabile agli obblighi della legge 12 marzo 1999, n.</w:t>
      </w:r>
      <w:r>
        <w:rPr>
          <w:spacing w:val="-7"/>
          <w:sz w:val="20"/>
        </w:rPr>
        <w:t xml:space="preserve"> </w:t>
      </w:r>
      <w:r>
        <w:rPr>
          <w:sz w:val="20"/>
        </w:rPr>
        <w:t>68;</w:t>
      </w:r>
    </w:p>
    <w:p w14:paraId="0DAB1D1E" w14:textId="77777777" w:rsidR="007C674C" w:rsidRDefault="00C02E4D">
      <w:pPr>
        <w:pStyle w:val="Paragrafoelenco"/>
        <w:numPr>
          <w:ilvl w:val="0"/>
          <w:numId w:val="10"/>
        </w:numPr>
        <w:tabs>
          <w:tab w:val="left" w:pos="633"/>
        </w:tabs>
        <w:spacing w:before="125"/>
        <w:ind w:right="225" w:firstLine="0"/>
        <w:jc w:val="both"/>
        <w:rPr>
          <w:sz w:val="20"/>
        </w:rPr>
      </w:pPr>
      <w:r>
        <w:rPr>
          <w:sz w:val="20"/>
        </w:rPr>
        <w:t>che, ai fini della verifica sull’accertamento degli obblighi relativi al pagamento delle Imposte e Tasse, il competente Ufficio</w:t>
      </w:r>
      <w:r>
        <w:rPr>
          <w:spacing w:val="-7"/>
          <w:sz w:val="20"/>
        </w:rPr>
        <w:t xml:space="preserve"> </w:t>
      </w:r>
      <w:r>
        <w:rPr>
          <w:sz w:val="20"/>
        </w:rPr>
        <w:t>è</w:t>
      </w:r>
    </w:p>
    <w:p w14:paraId="7888CF14" w14:textId="77777777" w:rsidR="007C674C" w:rsidRDefault="007C674C">
      <w:pPr>
        <w:pStyle w:val="Corpotesto"/>
        <w:spacing w:before="2"/>
        <w:ind w:left="0"/>
        <w:rPr>
          <w:sz w:val="10"/>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802"/>
        <w:gridCol w:w="1605"/>
        <w:gridCol w:w="1609"/>
        <w:gridCol w:w="803"/>
        <w:gridCol w:w="2406"/>
      </w:tblGrid>
      <w:tr w:rsidR="007C674C" w14:paraId="7D26F979" w14:textId="77777777">
        <w:trPr>
          <w:trHeight w:val="570"/>
        </w:trPr>
        <w:tc>
          <w:tcPr>
            <w:tcW w:w="2411" w:type="dxa"/>
          </w:tcPr>
          <w:p w14:paraId="337D2189" w14:textId="77777777" w:rsidR="007C674C" w:rsidRDefault="00C02E4D">
            <w:pPr>
              <w:pStyle w:val="TableParagraph"/>
              <w:spacing w:before="1"/>
              <w:ind w:left="417"/>
              <w:rPr>
                <w:b/>
                <w:sz w:val="20"/>
              </w:rPr>
            </w:pPr>
            <w:r>
              <w:rPr>
                <w:b/>
                <w:sz w:val="20"/>
              </w:rPr>
              <w:t>Sede competente</w:t>
            </w:r>
          </w:p>
        </w:tc>
        <w:tc>
          <w:tcPr>
            <w:tcW w:w="2407" w:type="dxa"/>
            <w:gridSpan w:val="2"/>
          </w:tcPr>
          <w:p w14:paraId="627C5491" w14:textId="77777777" w:rsidR="007C674C" w:rsidRDefault="00C02E4D">
            <w:pPr>
              <w:pStyle w:val="TableParagraph"/>
              <w:spacing w:before="1"/>
              <w:ind w:left="786"/>
              <w:rPr>
                <w:b/>
                <w:sz w:val="20"/>
              </w:rPr>
            </w:pPr>
            <w:r>
              <w:rPr>
                <w:b/>
                <w:sz w:val="20"/>
              </w:rPr>
              <w:t>Indirizzo</w:t>
            </w:r>
          </w:p>
        </w:tc>
        <w:tc>
          <w:tcPr>
            <w:tcW w:w="2412" w:type="dxa"/>
            <w:gridSpan w:val="2"/>
          </w:tcPr>
          <w:p w14:paraId="56C529AC" w14:textId="77777777" w:rsidR="007C674C" w:rsidRDefault="00C02E4D">
            <w:pPr>
              <w:pStyle w:val="TableParagraph"/>
              <w:spacing w:before="1"/>
              <w:ind w:left="997" w:right="997"/>
              <w:jc w:val="center"/>
              <w:rPr>
                <w:b/>
                <w:sz w:val="20"/>
              </w:rPr>
            </w:pPr>
            <w:r>
              <w:rPr>
                <w:b/>
                <w:sz w:val="20"/>
              </w:rPr>
              <w:t>CAP</w:t>
            </w:r>
          </w:p>
        </w:tc>
        <w:tc>
          <w:tcPr>
            <w:tcW w:w="2406" w:type="dxa"/>
          </w:tcPr>
          <w:p w14:paraId="64DC9402" w14:textId="77777777" w:rsidR="007C674C" w:rsidRDefault="00C02E4D">
            <w:pPr>
              <w:pStyle w:val="TableParagraph"/>
              <w:spacing w:before="1"/>
              <w:ind w:left="962" w:right="958"/>
              <w:jc w:val="center"/>
              <w:rPr>
                <w:b/>
                <w:sz w:val="20"/>
              </w:rPr>
            </w:pPr>
            <w:r>
              <w:rPr>
                <w:b/>
                <w:sz w:val="20"/>
              </w:rPr>
              <w:t>Città</w:t>
            </w:r>
          </w:p>
        </w:tc>
      </w:tr>
      <w:tr w:rsidR="007C674C" w14:paraId="58FDEBD4" w14:textId="77777777">
        <w:trPr>
          <w:trHeight w:val="354"/>
        </w:trPr>
        <w:tc>
          <w:tcPr>
            <w:tcW w:w="2411" w:type="dxa"/>
          </w:tcPr>
          <w:p w14:paraId="5B3D949C" w14:textId="77777777" w:rsidR="007C674C" w:rsidRDefault="007C674C">
            <w:pPr>
              <w:pStyle w:val="TableParagraph"/>
              <w:rPr>
                <w:rFonts w:ascii="Times New Roman"/>
                <w:sz w:val="20"/>
              </w:rPr>
            </w:pPr>
          </w:p>
        </w:tc>
        <w:tc>
          <w:tcPr>
            <w:tcW w:w="2407" w:type="dxa"/>
            <w:gridSpan w:val="2"/>
          </w:tcPr>
          <w:p w14:paraId="647B1609" w14:textId="77777777" w:rsidR="007C674C" w:rsidRDefault="007C674C">
            <w:pPr>
              <w:pStyle w:val="TableParagraph"/>
              <w:rPr>
                <w:rFonts w:ascii="Times New Roman"/>
                <w:sz w:val="20"/>
              </w:rPr>
            </w:pPr>
          </w:p>
        </w:tc>
        <w:tc>
          <w:tcPr>
            <w:tcW w:w="2412" w:type="dxa"/>
            <w:gridSpan w:val="2"/>
          </w:tcPr>
          <w:p w14:paraId="610950A7" w14:textId="77777777" w:rsidR="007C674C" w:rsidRDefault="007C674C">
            <w:pPr>
              <w:pStyle w:val="TableParagraph"/>
              <w:rPr>
                <w:rFonts w:ascii="Times New Roman"/>
                <w:sz w:val="20"/>
              </w:rPr>
            </w:pPr>
          </w:p>
        </w:tc>
        <w:tc>
          <w:tcPr>
            <w:tcW w:w="2406" w:type="dxa"/>
          </w:tcPr>
          <w:p w14:paraId="3D67FA66" w14:textId="77777777" w:rsidR="007C674C" w:rsidRDefault="007C674C">
            <w:pPr>
              <w:pStyle w:val="TableParagraph"/>
              <w:rPr>
                <w:rFonts w:ascii="Times New Roman"/>
                <w:sz w:val="20"/>
              </w:rPr>
            </w:pPr>
          </w:p>
        </w:tc>
      </w:tr>
      <w:tr w:rsidR="007C674C" w14:paraId="5A4B9501" w14:textId="77777777">
        <w:trPr>
          <w:trHeight w:val="355"/>
        </w:trPr>
        <w:tc>
          <w:tcPr>
            <w:tcW w:w="3213" w:type="dxa"/>
            <w:gridSpan w:val="2"/>
          </w:tcPr>
          <w:p w14:paraId="204CF684" w14:textId="77777777" w:rsidR="007C674C" w:rsidRDefault="00C02E4D">
            <w:pPr>
              <w:pStyle w:val="TableParagraph"/>
              <w:spacing w:line="232" w:lineRule="exact"/>
              <w:ind w:left="1411" w:right="1398"/>
              <w:jc w:val="center"/>
              <w:rPr>
                <w:b/>
                <w:sz w:val="20"/>
              </w:rPr>
            </w:pPr>
            <w:r>
              <w:rPr>
                <w:b/>
                <w:sz w:val="20"/>
              </w:rPr>
              <w:t>PEC</w:t>
            </w:r>
          </w:p>
        </w:tc>
        <w:tc>
          <w:tcPr>
            <w:tcW w:w="3214" w:type="dxa"/>
            <w:gridSpan w:val="2"/>
          </w:tcPr>
          <w:p w14:paraId="4399D8E8" w14:textId="77777777" w:rsidR="007C674C" w:rsidRDefault="00C02E4D">
            <w:pPr>
              <w:pStyle w:val="TableParagraph"/>
              <w:spacing w:line="232" w:lineRule="exact"/>
              <w:ind w:left="1416" w:right="1406"/>
              <w:jc w:val="center"/>
              <w:rPr>
                <w:b/>
                <w:sz w:val="20"/>
              </w:rPr>
            </w:pPr>
            <w:r>
              <w:rPr>
                <w:b/>
                <w:sz w:val="20"/>
              </w:rPr>
              <w:t>Tel.</w:t>
            </w:r>
          </w:p>
        </w:tc>
        <w:tc>
          <w:tcPr>
            <w:tcW w:w="3209" w:type="dxa"/>
            <w:gridSpan w:val="2"/>
          </w:tcPr>
          <w:p w14:paraId="0023038B" w14:textId="77777777" w:rsidR="007C674C" w:rsidRDefault="00C02E4D">
            <w:pPr>
              <w:pStyle w:val="TableParagraph"/>
              <w:spacing w:line="232" w:lineRule="exact"/>
              <w:ind w:left="1256" w:right="1252"/>
              <w:jc w:val="center"/>
              <w:rPr>
                <w:b/>
                <w:sz w:val="20"/>
              </w:rPr>
            </w:pPr>
            <w:r>
              <w:rPr>
                <w:b/>
                <w:sz w:val="20"/>
              </w:rPr>
              <w:t>N O T E</w:t>
            </w:r>
          </w:p>
        </w:tc>
      </w:tr>
      <w:tr w:rsidR="007C674C" w14:paraId="3BE6CDEA" w14:textId="77777777">
        <w:trPr>
          <w:trHeight w:val="354"/>
        </w:trPr>
        <w:tc>
          <w:tcPr>
            <w:tcW w:w="3213" w:type="dxa"/>
            <w:gridSpan w:val="2"/>
          </w:tcPr>
          <w:p w14:paraId="20A03955" w14:textId="77777777" w:rsidR="007C674C" w:rsidRDefault="007C674C">
            <w:pPr>
              <w:pStyle w:val="TableParagraph"/>
              <w:rPr>
                <w:rFonts w:ascii="Times New Roman"/>
                <w:sz w:val="20"/>
              </w:rPr>
            </w:pPr>
          </w:p>
        </w:tc>
        <w:tc>
          <w:tcPr>
            <w:tcW w:w="3214" w:type="dxa"/>
            <w:gridSpan w:val="2"/>
          </w:tcPr>
          <w:p w14:paraId="3DC43E4E" w14:textId="77777777" w:rsidR="007C674C" w:rsidRDefault="007C674C">
            <w:pPr>
              <w:pStyle w:val="TableParagraph"/>
              <w:rPr>
                <w:rFonts w:ascii="Times New Roman"/>
                <w:sz w:val="20"/>
              </w:rPr>
            </w:pPr>
          </w:p>
        </w:tc>
        <w:tc>
          <w:tcPr>
            <w:tcW w:w="3209" w:type="dxa"/>
            <w:gridSpan w:val="2"/>
          </w:tcPr>
          <w:p w14:paraId="2C971AAB" w14:textId="77777777" w:rsidR="007C674C" w:rsidRDefault="007C674C">
            <w:pPr>
              <w:pStyle w:val="TableParagraph"/>
              <w:rPr>
                <w:rFonts w:ascii="Times New Roman"/>
                <w:sz w:val="20"/>
              </w:rPr>
            </w:pPr>
          </w:p>
        </w:tc>
      </w:tr>
    </w:tbl>
    <w:p w14:paraId="207661E7" w14:textId="77777777" w:rsidR="007C674C" w:rsidRDefault="00C02E4D">
      <w:pPr>
        <w:pStyle w:val="Paragrafoelenco"/>
        <w:numPr>
          <w:ilvl w:val="0"/>
          <w:numId w:val="10"/>
        </w:numPr>
        <w:tabs>
          <w:tab w:val="left" w:pos="585"/>
        </w:tabs>
        <w:spacing w:before="0" w:after="5" w:line="362" w:lineRule="auto"/>
        <w:ind w:right="2344" w:firstLine="0"/>
        <w:rPr>
          <w:sz w:val="20"/>
        </w:rPr>
      </w:pPr>
      <w:r>
        <w:rPr>
          <w:sz w:val="20"/>
        </w:rPr>
        <w:t>che ai fini della richiesta del Certificato Fallimentare, il Tribunale competente, Sezione Fallimentare è il</w:t>
      </w:r>
      <w:r>
        <w:rPr>
          <w:spacing w:val="-12"/>
          <w:sz w:val="20"/>
        </w:rPr>
        <w:t xml:space="preserve"> </w:t>
      </w:r>
      <w:r>
        <w:rPr>
          <w:sz w:val="20"/>
        </w:rPr>
        <w:t>seguente:</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802"/>
        <w:gridCol w:w="1605"/>
        <w:gridCol w:w="1609"/>
        <w:gridCol w:w="803"/>
        <w:gridCol w:w="2406"/>
      </w:tblGrid>
      <w:tr w:rsidR="007C674C" w14:paraId="66AB5F38" w14:textId="77777777">
        <w:trPr>
          <w:trHeight w:val="566"/>
        </w:trPr>
        <w:tc>
          <w:tcPr>
            <w:tcW w:w="2411" w:type="dxa"/>
          </w:tcPr>
          <w:p w14:paraId="789690DD" w14:textId="77777777" w:rsidR="007C674C" w:rsidRDefault="00C02E4D">
            <w:pPr>
              <w:pStyle w:val="TableParagraph"/>
              <w:spacing w:line="231" w:lineRule="exact"/>
              <w:ind w:left="417"/>
              <w:rPr>
                <w:b/>
                <w:sz w:val="20"/>
              </w:rPr>
            </w:pPr>
            <w:r>
              <w:rPr>
                <w:b/>
                <w:sz w:val="20"/>
              </w:rPr>
              <w:t>Sede competente</w:t>
            </w:r>
          </w:p>
        </w:tc>
        <w:tc>
          <w:tcPr>
            <w:tcW w:w="2407" w:type="dxa"/>
            <w:gridSpan w:val="2"/>
          </w:tcPr>
          <w:p w14:paraId="43406618" w14:textId="77777777" w:rsidR="007C674C" w:rsidRDefault="00C02E4D">
            <w:pPr>
              <w:pStyle w:val="TableParagraph"/>
              <w:spacing w:line="231" w:lineRule="exact"/>
              <w:ind w:left="786"/>
              <w:rPr>
                <w:b/>
                <w:sz w:val="20"/>
              </w:rPr>
            </w:pPr>
            <w:r>
              <w:rPr>
                <w:b/>
                <w:sz w:val="20"/>
              </w:rPr>
              <w:t>Indirizzo</w:t>
            </w:r>
          </w:p>
        </w:tc>
        <w:tc>
          <w:tcPr>
            <w:tcW w:w="2412" w:type="dxa"/>
            <w:gridSpan w:val="2"/>
          </w:tcPr>
          <w:p w14:paraId="189991A5" w14:textId="77777777" w:rsidR="007C674C" w:rsidRDefault="00C02E4D">
            <w:pPr>
              <w:pStyle w:val="TableParagraph"/>
              <w:spacing w:line="231" w:lineRule="exact"/>
              <w:ind w:left="997" w:right="997"/>
              <w:jc w:val="center"/>
              <w:rPr>
                <w:b/>
                <w:sz w:val="20"/>
              </w:rPr>
            </w:pPr>
            <w:r>
              <w:rPr>
                <w:b/>
                <w:sz w:val="20"/>
              </w:rPr>
              <w:t>CAP</w:t>
            </w:r>
          </w:p>
        </w:tc>
        <w:tc>
          <w:tcPr>
            <w:tcW w:w="2406" w:type="dxa"/>
          </w:tcPr>
          <w:p w14:paraId="56752222" w14:textId="77777777" w:rsidR="007C674C" w:rsidRDefault="00C02E4D">
            <w:pPr>
              <w:pStyle w:val="TableParagraph"/>
              <w:spacing w:line="231" w:lineRule="exact"/>
              <w:ind w:left="962" w:right="958"/>
              <w:jc w:val="center"/>
              <w:rPr>
                <w:b/>
                <w:sz w:val="20"/>
              </w:rPr>
            </w:pPr>
            <w:r>
              <w:rPr>
                <w:b/>
                <w:sz w:val="20"/>
              </w:rPr>
              <w:t>Città</w:t>
            </w:r>
          </w:p>
        </w:tc>
      </w:tr>
      <w:tr w:rsidR="007C674C" w14:paraId="45A9DC9B" w14:textId="77777777">
        <w:trPr>
          <w:trHeight w:val="354"/>
        </w:trPr>
        <w:tc>
          <w:tcPr>
            <w:tcW w:w="2411" w:type="dxa"/>
          </w:tcPr>
          <w:p w14:paraId="5770E49F" w14:textId="77777777" w:rsidR="007C674C" w:rsidRDefault="007C674C">
            <w:pPr>
              <w:pStyle w:val="TableParagraph"/>
              <w:rPr>
                <w:rFonts w:ascii="Times New Roman"/>
                <w:sz w:val="20"/>
              </w:rPr>
            </w:pPr>
          </w:p>
        </w:tc>
        <w:tc>
          <w:tcPr>
            <w:tcW w:w="2407" w:type="dxa"/>
            <w:gridSpan w:val="2"/>
          </w:tcPr>
          <w:p w14:paraId="20FF9C94" w14:textId="77777777" w:rsidR="007C674C" w:rsidRDefault="007C674C">
            <w:pPr>
              <w:pStyle w:val="TableParagraph"/>
              <w:rPr>
                <w:rFonts w:ascii="Times New Roman"/>
                <w:sz w:val="20"/>
              </w:rPr>
            </w:pPr>
          </w:p>
        </w:tc>
        <w:tc>
          <w:tcPr>
            <w:tcW w:w="2412" w:type="dxa"/>
            <w:gridSpan w:val="2"/>
          </w:tcPr>
          <w:p w14:paraId="09269410" w14:textId="77777777" w:rsidR="007C674C" w:rsidRDefault="007C674C">
            <w:pPr>
              <w:pStyle w:val="TableParagraph"/>
              <w:rPr>
                <w:rFonts w:ascii="Times New Roman"/>
                <w:sz w:val="20"/>
              </w:rPr>
            </w:pPr>
          </w:p>
        </w:tc>
        <w:tc>
          <w:tcPr>
            <w:tcW w:w="2406" w:type="dxa"/>
          </w:tcPr>
          <w:p w14:paraId="280AE96E" w14:textId="77777777" w:rsidR="007C674C" w:rsidRDefault="007C674C">
            <w:pPr>
              <w:pStyle w:val="TableParagraph"/>
              <w:rPr>
                <w:rFonts w:ascii="Times New Roman"/>
                <w:sz w:val="20"/>
              </w:rPr>
            </w:pPr>
          </w:p>
        </w:tc>
      </w:tr>
      <w:tr w:rsidR="007C674C" w14:paraId="6CEF815A" w14:textId="77777777">
        <w:trPr>
          <w:trHeight w:val="354"/>
        </w:trPr>
        <w:tc>
          <w:tcPr>
            <w:tcW w:w="3213" w:type="dxa"/>
            <w:gridSpan w:val="2"/>
          </w:tcPr>
          <w:p w14:paraId="2080F044" w14:textId="77777777" w:rsidR="007C674C" w:rsidRDefault="00C02E4D">
            <w:pPr>
              <w:pStyle w:val="TableParagraph"/>
              <w:spacing w:line="231" w:lineRule="exact"/>
              <w:ind w:left="1411" w:right="1398"/>
              <w:jc w:val="center"/>
              <w:rPr>
                <w:b/>
                <w:sz w:val="20"/>
              </w:rPr>
            </w:pPr>
            <w:r>
              <w:rPr>
                <w:b/>
                <w:sz w:val="20"/>
              </w:rPr>
              <w:t>PEC</w:t>
            </w:r>
          </w:p>
        </w:tc>
        <w:tc>
          <w:tcPr>
            <w:tcW w:w="3214" w:type="dxa"/>
            <w:gridSpan w:val="2"/>
          </w:tcPr>
          <w:p w14:paraId="0D8E1EE6" w14:textId="77777777" w:rsidR="007C674C" w:rsidRDefault="00C02E4D">
            <w:pPr>
              <w:pStyle w:val="TableParagraph"/>
              <w:spacing w:line="231" w:lineRule="exact"/>
              <w:ind w:left="1416" w:right="1406"/>
              <w:jc w:val="center"/>
              <w:rPr>
                <w:b/>
                <w:sz w:val="20"/>
              </w:rPr>
            </w:pPr>
            <w:r>
              <w:rPr>
                <w:b/>
                <w:sz w:val="20"/>
              </w:rPr>
              <w:t>Tel.</w:t>
            </w:r>
          </w:p>
        </w:tc>
        <w:tc>
          <w:tcPr>
            <w:tcW w:w="3209" w:type="dxa"/>
            <w:gridSpan w:val="2"/>
          </w:tcPr>
          <w:p w14:paraId="204407E4" w14:textId="77777777" w:rsidR="007C674C" w:rsidRDefault="00C02E4D">
            <w:pPr>
              <w:pStyle w:val="TableParagraph"/>
              <w:spacing w:line="231" w:lineRule="exact"/>
              <w:ind w:left="1256" w:right="1252"/>
              <w:jc w:val="center"/>
              <w:rPr>
                <w:b/>
                <w:sz w:val="20"/>
              </w:rPr>
            </w:pPr>
            <w:r>
              <w:rPr>
                <w:b/>
                <w:sz w:val="20"/>
              </w:rPr>
              <w:t>N O T E</w:t>
            </w:r>
          </w:p>
        </w:tc>
      </w:tr>
      <w:tr w:rsidR="007C674C" w14:paraId="41DC20DE" w14:textId="77777777">
        <w:trPr>
          <w:trHeight w:val="354"/>
        </w:trPr>
        <w:tc>
          <w:tcPr>
            <w:tcW w:w="3213" w:type="dxa"/>
            <w:gridSpan w:val="2"/>
          </w:tcPr>
          <w:p w14:paraId="3B425D7F" w14:textId="77777777" w:rsidR="007C674C" w:rsidRDefault="007C674C">
            <w:pPr>
              <w:pStyle w:val="TableParagraph"/>
              <w:rPr>
                <w:rFonts w:ascii="Times New Roman"/>
                <w:sz w:val="20"/>
              </w:rPr>
            </w:pPr>
          </w:p>
        </w:tc>
        <w:tc>
          <w:tcPr>
            <w:tcW w:w="3214" w:type="dxa"/>
            <w:gridSpan w:val="2"/>
          </w:tcPr>
          <w:p w14:paraId="7C099817" w14:textId="77777777" w:rsidR="007C674C" w:rsidRDefault="007C674C">
            <w:pPr>
              <w:pStyle w:val="TableParagraph"/>
              <w:rPr>
                <w:rFonts w:ascii="Times New Roman"/>
                <w:sz w:val="20"/>
              </w:rPr>
            </w:pPr>
          </w:p>
        </w:tc>
        <w:tc>
          <w:tcPr>
            <w:tcW w:w="3209" w:type="dxa"/>
            <w:gridSpan w:val="2"/>
          </w:tcPr>
          <w:p w14:paraId="171CAB16" w14:textId="77777777" w:rsidR="007C674C" w:rsidRDefault="007C674C">
            <w:pPr>
              <w:pStyle w:val="TableParagraph"/>
              <w:rPr>
                <w:rFonts w:ascii="Times New Roman"/>
                <w:sz w:val="20"/>
              </w:rPr>
            </w:pPr>
          </w:p>
        </w:tc>
      </w:tr>
    </w:tbl>
    <w:p w14:paraId="34E5AF21" w14:textId="77777777" w:rsidR="007C674C" w:rsidRDefault="00C02E4D">
      <w:pPr>
        <w:pStyle w:val="Paragrafoelenco"/>
        <w:numPr>
          <w:ilvl w:val="0"/>
          <w:numId w:val="10"/>
        </w:numPr>
        <w:tabs>
          <w:tab w:val="left" w:pos="705"/>
        </w:tabs>
        <w:spacing w:before="0"/>
        <w:ind w:left="704" w:hanging="332"/>
        <w:jc w:val="both"/>
        <w:rPr>
          <w:sz w:val="20"/>
        </w:rPr>
      </w:pPr>
      <w:r>
        <w:rPr>
          <w:sz w:val="20"/>
        </w:rPr>
        <w:t>di</w:t>
      </w:r>
      <w:r>
        <w:rPr>
          <w:spacing w:val="-1"/>
          <w:sz w:val="20"/>
        </w:rPr>
        <w:t xml:space="preserve"> </w:t>
      </w:r>
      <w:r>
        <w:rPr>
          <w:sz w:val="20"/>
        </w:rPr>
        <w:t>non</w:t>
      </w:r>
      <w:r>
        <w:rPr>
          <w:spacing w:val="-3"/>
          <w:sz w:val="20"/>
        </w:rPr>
        <w:t xml:space="preserve"> </w:t>
      </w:r>
      <w:r>
        <w:rPr>
          <w:sz w:val="20"/>
        </w:rPr>
        <w:t>incorrere</w:t>
      </w:r>
      <w:r>
        <w:rPr>
          <w:spacing w:val="-4"/>
          <w:sz w:val="20"/>
        </w:rPr>
        <w:t xml:space="preserve"> </w:t>
      </w:r>
      <w:r>
        <w:rPr>
          <w:sz w:val="20"/>
        </w:rPr>
        <w:t>nelle</w:t>
      </w:r>
      <w:r>
        <w:rPr>
          <w:spacing w:val="-4"/>
          <w:sz w:val="20"/>
        </w:rPr>
        <w:t xml:space="preserve"> </w:t>
      </w:r>
      <w:r>
        <w:rPr>
          <w:sz w:val="20"/>
        </w:rPr>
        <w:t>cause</w:t>
      </w:r>
      <w:r>
        <w:rPr>
          <w:spacing w:val="-4"/>
          <w:sz w:val="20"/>
        </w:rPr>
        <w:t xml:space="preserve"> </w:t>
      </w:r>
      <w:r>
        <w:rPr>
          <w:sz w:val="20"/>
        </w:rPr>
        <w:t>di</w:t>
      </w:r>
      <w:r>
        <w:rPr>
          <w:spacing w:val="-1"/>
          <w:sz w:val="20"/>
        </w:rPr>
        <w:t xml:space="preserve"> </w:t>
      </w:r>
      <w:r>
        <w:rPr>
          <w:sz w:val="20"/>
        </w:rPr>
        <w:t>esclusione</w:t>
      </w:r>
      <w:r>
        <w:rPr>
          <w:spacing w:val="-4"/>
          <w:sz w:val="20"/>
        </w:rPr>
        <w:t xml:space="preserve"> </w:t>
      </w:r>
      <w:r>
        <w:rPr>
          <w:sz w:val="20"/>
        </w:rPr>
        <w:t>di cui all’art. 80, comma 5</w:t>
      </w:r>
      <w:r>
        <w:rPr>
          <w:spacing w:val="-3"/>
          <w:sz w:val="20"/>
        </w:rPr>
        <w:t xml:space="preserve"> </w:t>
      </w:r>
      <w:r>
        <w:rPr>
          <w:sz w:val="20"/>
        </w:rPr>
        <w:t>lett. f-bis)</w:t>
      </w:r>
      <w:r>
        <w:rPr>
          <w:spacing w:val="-2"/>
          <w:sz w:val="20"/>
        </w:rPr>
        <w:t xml:space="preserve"> </w:t>
      </w:r>
      <w:r>
        <w:rPr>
          <w:sz w:val="20"/>
        </w:rPr>
        <w:t>e</w:t>
      </w:r>
      <w:r>
        <w:rPr>
          <w:spacing w:val="-4"/>
          <w:sz w:val="20"/>
        </w:rPr>
        <w:t xml:space="preserve"> </w:t>
      </w:r>
      <w:r>
        <w:rPr>
          <w:sz w:val="20"/>
        </w:rPr>
        <w:t>f-ter)</w:t>
      </w:r>
      <w:r>
        <w:rPr>
          <w:spacing w:val="-2"/>
          <w:sz w:val="20"/>
        </w:rPr>
        <w:t xml:space="preserve"> </w:t>
      </w:r>
      <w:r>
        <w:rPr>
          <w:sz w:val="20"/>
        </w:rPr>
        <w:t>del</w:t>
      </w:r>
      <w:r>
        <w:rPr>
          <w:spacing w:val="-4"/>
          <w:sz w:val="20"/>
        </w:rPr>
        <w:t xml:space="preserve"> </w:t>
      </w:r>
      <w:r>
        <w:rPr>
          <w:sz w:val="20"/>
        </w:rPr>
        <w:t>Codice</w:t>
      </w:r>
    </w:p>
    <w:p w14:paraId="6A7C4D97" w14:textId="77777777" w:rsidR="007C674C" w:rsidRDefault="00C02E4D">
      <w:pPr>
        <w:pStyle w:val="Paragrafoelenco"/>
        <w:numPr>
          <w:ilvl w:val="0"/>
          <w:numId w:val="10"/>
        </w:numPr>
        <w:tabs>
          <w:tab w:val="left" w:pos="705"/>
        </w:tabs>
        <w:spacing w:before="120"/>
        <w:ind w:left="704" w:hanging="332"/>
        <w:jc w:val="both"/>
        <w:rPr>
          <w:sz w:val="20"/>
        </w:rPr>
      </w:pPr>
      <w:r>
        <w:rPr>
          <w:sz w:val="20"/>
        </w:rPr>
        <w:t>remunerativa l’offerta economica presentata giacché per la sua formulazione ha preso atto e tenuto</w:t>
      </w:r>
      <w:r>
        <w:rPr>
          <w:spacing w:val="-29"/>
          <w:sz w:val="20"/>
        </w:rPr>
        <w:t xml:space="preserve"> </w:t>
      </w:r>
      <w:r>
        <w:rPr>
          <w:sz w:val="20"/>
        </w:rPr>
        <w:t>conto:</w:t>
      </w:r>
    </w:p>
    <w:p w14:paraId="3DB99A6F" w14:textId="77777777" w:rsidR="007C674C" w:rsidRDefault="00C02E4D">
      <w:pPr>
        <w:pStyle w:val="Paragrafoelenco"/>
        <w:numPr>
          <w:ilvl w:val="0"/>
          <w:numId w:val="6"/>
        </w:numPr>
        <w:tabs>
          <w:tab w:val="left" w:pos="652"/>
        </w:tabs>
        <w:ind w:right="224" w:firstLine="0"/>
        <w:jc w:val="both"/>
        <w:rPr>
          <w:sz w:val="20"/>
        </w:rPr>
      </w:pPr>
      <w:r>
        <w:rPr>
          <w:sz w:val="20"/>
        </w:rPr>
        <w:t>delle condizioni contrattuali e degli oneri compresi quelli eventuali relativi in materia di sicurezza, di assicurazione, di condizioni di lavoro e di previdenza e assistenza in vigore nel luogo dove devono essere svolte le</w:t>
      </w:r>
      <w:r>
        <w:rPr>
          <w:spacing w:val="-4"/>
          <w:sz w:val="20"/>
        </w:rPr>
        <w:t xml:space="preserve"> </w:t>
      </w:r>
      <w:r>
        <w:rPr>
          <w:sz w:val="20"/>
        </w:rPr>
        <w:t>prestazioni;</w:t>
      </w:r>
    </w:p>
    <w:p w14:paraId="1466627A" w14:textId="77777777" w:rsidR="007C674C" w:rsidRDefault="00C02E4D">
      <w:pPr>
        <w:pStyle w:val="Paragrafoelenco"/>
        <w:numPr>
          <w:ilvl w:val="0"/>
          <w:numId w:val="6"/>
        </w:numPr>
        <w:tabs>
          <w:tab w:val="left" w:pos="613"/>
        </w:tabs>
        <w:spacing w:before="117"/>
        <w:ind w:right="226" w:firstLine="0"/>
        <w:jc w:val="both"/>
        <w:rPr>
          <w:sz w:val="20"/>
        </w:rPr>
      </w:pPr>
      <w:r>
        <w:rPr>
          <w:sz w:val="20"/>
        </w:rPr>
        <w:t xml:space="preserve">di tutte le circostanze generali, particolari e locali, </w:t>
      </w:r>
      <w:r>
        <w:rPr>
          <w:spacing w:val="-3"/>
          <w:sz w:val="20"/>
        </w:rPr>
        <w:t xml:space="preserve">nessuna </w:t>
      </w:r>
      <w:r>
        <w:rPr>
          <w:sz w:val="20"/>
        </w:rPr>
        <w:t xml:space="preserve">esclusa ed eccettuata che possono avere influito o influire sia sulla prestazione dei servizi/fornitura, sia </w:t>
      </w:r>
      <w:r>
        <w:rPr>
          <w:spacing w:val="-3"/>
          <w:sz w:val="20"/>
        </w:rPr>
        <w:t xml:space="preserve">sulla </w:t>
      </w:r>
      <w:r>
        <w:rPr>
          <w:sz w:val="20"/>
        </w:rPr>
        <w:t>determinazione della propria</w:t>
      </w:r>
      <w:r>
        <w:rPr>
          <w:spacing w:val="-4"/>
          <w:sz w:val="20"/>
        </w:rPr>
        <w:t xml:space="preserve"> </w:t>
      </w:r>
      <w:r>
        <w:rPr>
          <w:sz w:val="20"/>
        </w:rPr>
        <w:t>offerta.</w:t>
      </w:r>
    </w:p>
    <w:p w14:paraId="36DCA71B" w14:textId="77777777" w:rsidR="007C674C" w:rsidRDefault="00C02E4D">
      <w:pPr>
        <w:pStyle w:val="Paragrafoelenco"/>
        <w:numPr>
          <w:ilvl w:val="0"/>
          <w:numId w:val="10"/>
        </w:numPr>
        <w:tabs>
          <w:tab w:val="left" w:pos="719"/>
        </w:tabs>
        <w:spacing w:before="121"/>
        <w:ind w:right="225" w:firstLine="0"/>
        <w:jc w:val="both"/>
        <w:rPr>
          <w:sz w:val="20"/>
        </w:rPr>
      </w:pPr>
      <w:r>
        <w:rPr>
          <w:spacing w:val="-4"/>
          <w:sz w:val="20"/>
        </w:rPr>
        <w:t xml:space="preserve">di </w:t>
      </w:r>
      <w:r>
        <w:rPr>
          <w:sz w:val="20"/>
        </w:rPr>
        <w:t xml:space="preserve">accettare il patto di integrità, allegato alla documentazione di gara (art. </w:t>
      </w:r>
      <w:r>
        <w:rPr>
          <w:spacing w:val="-3"/>
          <w:sz w:val="20"/>
        </w:rPr>
        <w:t xml:space="preserve">1, </w:t>
      </w:r>
      <w:r>
        <w:rPr>
          <w:sz w:val="20"/>
        </w:rPr>
        <w:t>comma 17, della l. 6 novembre 2012 n.</w:t>
      </w:r>
      <w:r>
        <w:rPr>
          <w:spacing w:val="-4"/>
          <w:sz w:val="20"/>
        </w:rPr>
        <w:t xml:space="preserve"> </w:t>
      </w:r>
      <w:r>
        <w:rPr>
          <w:sz w:val="20"/>
        </w:rPr>
        <w:t>190);</w:t>
      </w:r>
    </w:p>
    <w:p w14:paraId="4A0386E8" w14:textId="77777777" w:rsidR="007C674C" w:rsidRDefault="00C02E4D">
      <w:pPr>
        <w:pStyle w:val="Paragrafoelenco"/>
        <w:numPr>
          <w:ilvl w:val="0"/>
          <w:numId w:val="10"/>
        </w:numPr>
        <w:tabs>
          <w:tab w:val="left" w:pos="724"/>
        </w:tabs>
        <w:ind w:right="222" w:firstLine="0"/>
        <w:jc w:val="both"/>
        <w:rPr>
          <w:sz w:val="20"/>
        </w:rPr>
      </w:pPr>
      <w:r>
        <w:rPr>
          <w:sz w:val="20"/>
        </w:rPr>
        <w:t xml:space="preserve">di essere edotto degli obblighi derivanti </w:t>
      </w:r>
      <w:r>
        <w:rPr>
          <w:b/>
          <w:sz w:val="20"/>
        </w:rPr>
        <w:t xml:space="preserve">dal codice di comportamento </w:t>
      </w:r>
      <w:r>
        <w:rPr>
          <w:sz w:val="20"/>
        </w:rPr>
        <w:t>adottato dalla stazione appaltante con deliberazione del Direttore Generale n. 1568 del 30/12/2013 e si impegna, in caso di aggiudicazione, ad osservare e a far osservare ai propri dipendenti e collaboratori gli articoli del suddetto codice, pena la  risoluzione del</w:t>
      </w:r>
      <w:r>
        <w:rPr>
          <w:spacing w:val="-8"/>
          <w:sz w:val="20"/>
        </w:rPr>
        <w:t xml:space="preserve"> </w:t>
      </w:r>
      <w:r>
        <w:rPr>
          <w:sz w:val="20"/>
        </w:rPr>
        <w:t>contratto;</w:t>
      </w:r>
    </w:p>
    <w:p w14:paraId="045B52CB" w14:textId="77777777" w:rsidR="007C674C" w:rsidRDefault="00C02E4D">
      <w:pPr>
        <w:pStyle w:val="Paragrafoelenco"/>
        <w:numPr>
          <w:ilvl w:val="0"/>
          <w:numId w:val="10"/>
        </w:numPr>
        <w:tabs>
          <w:tab w:val="left" w:pos="748"/>
        </w:tabs>
        <w:spacing w:before="118"/>
        <w:ind w:right="230" w:firstLine="0"/>
        <w:jc w:val="both"/>
        <w:rPr>
          <w:sz w:val="20"/>
        </w:rPr>
      </w:pPr>
      <w:r>
        <w:rPr>
          <w:sz w:val="20"/>
        </w:rPr>
        <w:t>accetta, ai sensi dell’art. 100, comma 2 del Codice, i requisiti particolari per l’esecuzione del contratto nell’ipotesi in cui risulti</w:t>
      </w:r>
      <w:r>
        <w:rPr>
          <w:spacing w:val="-4"/>
          <w:sz w:val="20"/>
        </w:rPr>
        <w:t xml:space="preserve"> </w:t>
      </w:r>
      <w:r>
        <w:rPr>
          <w:sz w:val="20"/>
        </w:rPr>
        <w:t>aggiudicatario;</w:t>
      </w:r>
    </w:p>
    <w:p w14:paraId="3E83E76D" w14:textId="77777777" w:rsidR="007C674C" w:rsidRDefault="00C02E4D">
      <w:pPr>
        <w:pStyle w:val="Paragrafoelenco"/>
        <w:numPr>
          <w:ilvl w:val="0"/>
          <w:numId w:val="10"/>
        </w:numPr>
        <w:tabs>
          <w:tab w:val="left" w:pos="724"/>
        </w:tabs>
        <w:ind w:right="226" w:firstLine="0"/>
        <w:jc w:val="both"/>
        <w:rPr>
          <w:sz w:val="20"/>
        </w:rPr>
      </w:pPr>
      <w:r>
        <w:rPr>
          <w:spacing w:val="-3"/>
          <w:sz w:val="20"/>
        </w:rPr>
        <w:t xml:space="preserve">si </w:t>
      </w:r>
      <w:r>
        <w:rPr>
          <w:sz w:val="20"/>
        </w:rPr>
        <w:t>impegna a sottoscrivere la dichiarazione di conformità agli standard sociali minimi di cui all’allegato I al decreto del Ministero dell’Ambiente e della Tutela del Territorio e del Mare del 6 giugno 2012, allegata al contratto;</w:t>
      </w:r>
    </w:p>
    <w:p w14:paraId="6552047B" w14:textId="77777777" w:rsidR="007C674C" w:rsidRDefault="00C02E4D">
      <w:pPr>
        <w:pStyle w:val="Paragrafoelenco"/>
        <w:numPr>
          <w:ilvl w:val="0"/>
          <w:numId w:val="10"/>
        </w:numPr>
        <w:tabs>
          <w:tab w:val="left" w:pos="715"/>
        </w:tabs>
        <w:spacing w:before="118"/>
        <w:ind w:right="229" w:firstLine="0"/>
        <w:jc w:val="both"/>
        <w:rPr>
          <w:sz w:val="20"/>
        </w:rPr>
      </w:pPr>
      <w:r>
        <w:rPr>
          <w:sz w:val="20"/>
        </w:rPr>
        <w:t>accetta, senza condizione o riserva alcuna, tutte le norme e disposizioni contenute nella documentazione di gara di cui alle premesse del presente disciplinare di</w:t>
      </w:r>
      <w:r>
        <w:rPr>
          <w:spacing w:val="-19"/>
          <w:sz w:val="20"/>
        </w:rPr>
        <w:t xml:space="preserve"> </w:t>
      </w:r>
      <w:r>
        <w:rPr>
          <w:sz w:val="20"/>
        </w:rPr>
        <w:t>gara;</w:t>
      </w:r>
    </w:p>
    <w:p w14:paraId="1682D241" w14:textId="77777777" w:rsidR="007C674C" w:rsidRDefault="00C02E4D">
      <w:pPr>
        <w:pStyle w:val="Paragrafoelenco"/>
        <w:numPr>
          <w:ilvl w:val="0"/>
          <w:numId w:val="10"/>
        </w:numPr>
        <w:tabs>
          <w:tab w:val="left" w:pos="719"/>
          <w:tab w:val="left" w:leader="dot" w:pos="6158"/>
        </w:tabs>
        <w:ind w:right="228" w:firstLine="0"/>
        <w:rPr>
          <w:b/>
          <w:sz w:val="20"/>
        </w:rPr>
      </w:pPr>
      <w:r>
        <w:rPr>
          <w:b/>
          <w:sz w:val="20"/>
        </w:rPr>
        <w:t xml:space="preserve">(in caso di subappalto qualificante) </w:t>
      </w:r>
      <w:r>
        <w:rPr>
          <w:sz w:val="20"/>
        </w:rPr>
        <w:t xml:space="preserve">dichiara di </w:t>
      </w:r>
      <w:r>
        <w:rPr>
          <w:spacing w:val="-3"/>
          <w:sz w:val="20"/>
        </w:rPr>
        <w:t xml:space="preserve">ricorrere </w:t>
      </w:r>
      <w:r>
        <w:rPr>
          <w:sz w:val="20"/>
        </w:rPr>
        <w:t>al subappalto qualificante per seguenti requisiti di partecipazione di</w:t>
      </w:r>
      <w:r>
        <w:rPr>
          <w:spacing w:val="30"/>
          <w:sz w:val="20"/>
        </w:rPr>
        <w:t xml:space="preserve"> </w:t>
      </w:r>
      <w:r>
        <w:rPr>
          <w:sz w:val="20"/>
        </w:rPr>
        <w:t>carattere</w:t>
      </w:r>
      <w:r>
        <w:rPr>
          <w:spacing w:val="8"/>
          <w:sz w:val="20"/>
        </w:rPr>
        <w:t xml:space="preserve"> </w:t>
      </w:r>
      <w:r>
        <w:rPr>
          <w:sz w:val="20"/>
        </w:rPr>
        <w:t>tecnico-organizzativo</w:t>
      </w:r>
      <w:r>
        <w:rPr>
          <w:sz w:val="20"/>
        </w:rPr>
        <w:tab/>
      </w:r>
      <w:r>
        <w:rPr>
          <w:b/>
          <w:sz w:val="20"/>
        </w:rPr>
        <w:t>[l’operatore economico precisa i</w:t>
      </w:r>
      <w:r>
        <w:rPr>
          <w:b/>
          <w:spacing w:val="30"/>
          <w:sz w:val="20"/>
        </w:rPr>
        <w:t xml:space="preserve"> </w:t>
      </w:r>
      <w:r>
        <w:rPr>
          <w:b/>
          <w:sz w:val="20"/>
        </w:rPr>
        <w:t>requisiti</w:t>
      </w:r>
    </w:p>
    <w:p w14:paraId="50E87505" w14:textId="4D6DCAF6" w:rsidR="007C674C" w:rsidRDefault="00C02E4D" w:rsidP="006B0774">
      <w:pPr>
        <w:spacing w:before="1"/>
        <w:ind w:left="373"/>
        <w:rPr>
          <w:sz w:val="20"/>
        </w:rPr>
      </w:pPr>
      <w:r>
        <w:rPr>
          <w:b/>
          <w:sz w:val="20"/>
        </w:rPr>
        <w:t>oggetto di subappalto qualificante]</w:t>
      </w:r>
      <w:r w:rsidR="006B0774">
        <w:rPr>
          <w:b/>
          <w:sz w:val="20"/>
        </w:rPr>
        <w:t>;</w:t>
      </w:r>
    </w:p>
    <w:p w14:paraId="00DE1B1C" w14:textId="77777777" w:rsidR="007C674C" w:rsidRDefault="007C674C">
      <w:pPr>
        <w:rPr>
          <w:sz w:val="20"/>
        </w:rPr>
        <w:sectPr w:rsidR="007C674C">
          <w:pgSz w:w="11910" w:h="16840"/>
          <w:pgMar w:top="960" w:right="900" w:bottom="280" w:left="760" w:header="747" w:footer="0" w:gutter="0"/>
          <w:cols w:space="720"/>
        </w:sectPr>
      </w:pPr>
    </w:p>
    <w:p w14:paraId="63C2AFED" w14:textId="1F353BD2" w:rsidR="007C674C" w:rsidRDefault="00C02E4D">
      <w:pPr>
        <w:pStyle w:val="Paragrafoelenco"/>
        <w:numPr>
          <w:ilvl w:val="0"/>
          <w:numId w:val="10"/>
        </w:numPr>
        <w:tabs>
          <w:tab w:val="left" w:pos="753"/>
        </w:tabs>
        <w:spacing w:before="4"/>
        <w:ind w:right="225" w:firstLine="0"/>
        <w:jc w:val="both"/>
        <w:rPr>
          <w:sz w:val="20"/>
        </w:rPr>
      </w:pPr>
      <w:r>
        <w:rPr>
          <w:b/>
          <w:sz w:val="20"/>
        </w:rPr>
        <w:t xml:space="preserve">(Per gli operatori economici che presentano </w:t>
      </w:r>
      <w:r>
        <w:rPr>
          <w:b/>
          <w:spacing w:val="4"/>
          <w:sz w:val="20"/>
        </w:rPr>
        <w:t xml:space="preserve">la </w:t>
      </w:r>
      <w:r>
        <w:rPr>
          <w:b/>
          <w:sz w:val="20"/>
        </w:rPr>
        <w:t xml:space="preserve">cauzione provvisoria in misura ridotta, ai sensi dell’art. 93, comma 7 del Codice): </w:t>
      </w:r>
      <w:r>
        <w:rPr>
          <w:sz w:val="20"/>
        </w:rPr>
        <w:t xml:space="preserve">di attestare il possesso del requisito previsto dall’art. </w:t>
      </w:r>
      <w:r>
        <w:rPr>
          <w:spacing w:val="-3"/>
          <w:sz w:val="20"/>
        </w:rPr>
        <w:t xml:space="preserve">93, </w:t>
      </w:r>
      <w:r w:rsidR="00CF0799">
        <w:rPr>
          <w:sz w:val="20"/>
        </w:rPr>
        <w:t xml:space="preserve">comma 7 del </w:t>
      </w:r>
      <w:r>
        <w:rPr>
          <w:sz w:val="20"/>
        </w:rPr>
        <w:t>Codice e allega copia conforme della relativa</w:t>
      </w:r>
      <w:r>
        <w:rPr>
          <w:spacing w:val="-18"/>
          <w:sz w:val="20"/>
        </w:rPr>
        <w:t xml:space="preserve"> </w:t>
      </w:r>
      <w:r>
        <w:rPr>
          <w:sz w:val="20"/>
        </w:rPr>
        <w:t>certificazione;</w:t>
      </w:r>
    </w:p>
    <w:p w14:paraId="3EE3FE20" w14:textId="77777777" w:rsidR="007C674C" w:rsidRDefault="00C02E4D">
      <w:pPr>
        <w:pStyle w:val="Paragrafoelenco"/>
        <w:numPr>
          <w:ilvl w:val="0"/>
          <w:numId w:val="10"/>
        </w:numPr>
        <w:tabs>
          <w:tab w:val="left" w:pos="710"/>
        </w:tabs>
        <w:ind w:right="225" w:firstLine="0"/>
        <w:jc w:val="both"/>
        <w:rPr>
          <w:sz w:val="20"/>
        </w:rPr>
      </w:pPr>
      <w:r>
        <w:rPr>
          <w:spacing w:val="-4"/>
          <w:sz w:val="20"/>
        </w:rPr>
        <w:t xml:space="preserve">di </w:t>
      </w:r>
      <w:r>
        <w:rPr>
          <w:sz w:val="20"/>
        </w:rPr>
        <w:t>allegare il certificato rilasciato dalla stazione appaltante attestante la presa visione dello stato dei luoghi in cui deve essere eseguita la</w:t>
      </w:r>
      <w:r>
        <w:rPr>
          <w:spacing w:val="-2"/>
          <w:sz w:val="20"/>
        </w:rPr>
        <w:t xml:space="preserve"> </w:t>
      </w:r>
      <w:r>
        <w:rPr>
          <w:sz w:val="20"/>
        </w:rPr>
        <w:t>prestazione;</w:t>
      </w:r>
    </w:p>
    <w:p w14:paraId="4B98ED90" w14:textId="77777777" w:rsidR="007C674C" w:rsidRDefault="00C02E4D">
      <w:pPr>
        <w:pStyle w:val="Paragrafoelenco"/>
        <w:numPr>
          <w:ilvl w:val="0"/>
          <w:numId w:val="10"/>
        </w:numPr>
        <w:tabs>
          <w:tab w:val="left" w:pos="705"/>
          <w:tab w:val="left" w:leader="dot" w:pos="7449"/>
        </w:tabs>
        <w:ind w:left="704" w:hanging="332"/>
        <w:jc w:val="both"/>
        <w:rPr>
          <w:sz w:val="20"/>
        </w:rPr>
      </w:pPr>
      <w:r>
        <w:rPr>
          <w:sz w:val="20"/>
        </w:rPr>
        <w:t>indica i seguenti dati:</w:t>
      </w:r>
      <w:r>
        <w:rPr>
          <w:spacing w:val="-10"/>
          <w:sz w:val="20"/>
        </w:rPr>
        <w:t xml:space="preserve"> </w:t>
      </w:r>
      <w:r>
        <w:rPr>
          <w:sz w:val="20"/>
        </w:rPr>
        <w:t>domicilio</w:t>
      </w:r>
      <w:r>
        <w:rPr>
          <w:spacing w:val="-5"/>
          <w:sz w:val="20"/>
        </w:rPr>
        <w:t xml:space="preserve"> </w:t>
      </w:r>
      <w:r>
        <w:rPr>
          <w:sz w:val="20"/>
        </w:rPr>
        <w:t>fiscale</w:t>
      </w:r>
      <w:r>
        <w:rPr>
          <w:sz w:val="20"/>
        </w:rPr>
        <w:tab/>
        <w:t>;</w:t>
      </w:r>
    </w:p>
    <w:p w14:paraId="44DE8248" w14:textId="77777777" w:rsidR="007C674C" w:rsidRDefault="007C674C">
      <w:pPr>
        <w:pStyle w:val="Corpotesto"/>
        <w:ind w:left="0"/>
        <w:rPr>
          <w:sz w:val="24"/>
        </w:rPr>
      </w:pPr>
    </w:p>
    <w:p w14:paraId="2738DD3F" w14:textId="77777777" w:rsidR="007C674C" w:rsidRDefault="007C674C">
      <w:pPr>
        <w:pStyle w:val="Corpotesto"/>
        <w:ind w:left="0"/>
        <w:rPr>
          <w:sz w:val="24"/>
        </w:rPr>
      </w:pPr>
    </w:p>
    <w:p w14:paraId="4B8C929A" w14:textId="77777777" w:rsidR="007C674C" w:rsidRDefault="007C674C">
      <w:pPr>
        <w:pStyle w:val="Corpotesto"/>
        <w:spacing w:before="6"/>
        <w:ind w:left="0"/>
        <w:rPr>
          <w:sz w:val="22"/>
        </w:rPr>
      </w:pPr>
    </w:p>
    <w:p w14:paraId="6AE0FA2E" w14:textId="77777777" w:rsidR="007C674C" w:rsidRDefault="00C02E4D">
      <w:pPr>
        <w:pStyle w:val="Corpotesto"/>
        <w:tabs>
          <w:tab w:val="left" w:pos="1145"/>
          <w:tab w:val="left" w:pos="2762"/>
          <w:tab w:val="left" w:pos="3285"/>
          <w:tab w:val="left" w:pos="3904"/>
          <w:tab w:val="left" w:pos="4810"/>
          <w:tab w:val="left" w:pos="5429"/>
          <w:tab w:val="left" w:pos="6418"/>
          <w:tab w:val="left" w:pos="6893"/>
          <w:tab w:val="left" w:pos="7523"/>
          <w:tab w:val="left" w:pos="8497"/>
          <w:tab w:val="left" w:pos="9619"/>
        </w:tabs>
        <w:ind w:right="227"/>
      </w:pPr>
      <w:r>
        <w:t>………………………………………………………… codice fiscale ………………….…………, partita IVA ………………..……….; ai fini delle</w:t>
      </w:r>
      <w:r>
        <w:tab/>
        <w:t>comunicazioni</w:t>
      </w:r>
      <w:r>
        <w:tab/>
      </w:r>
      <w:r>
        <w:rPr>
          <w:spacing w:val="-4"/>
        </w:rPr>
        <w:t>di</w:t>
      </w:r>
      <w:r>
        <w:rPr>
          <w:spacing w:val="-4"/>
        </w:rPr>
        <w:tab/>
      </w:r>
      <w:r>
        <w:t>cui</w:t>
      </w:r>
      <w:r>
        <w:tab/>
        <w:t>all’art.</w:t>
      </w:r>
      <w:r>
        <w:tab/>
      </w:r>
      <w:r>
        <w:rPr>
          <w:spacing w:val="-3"/>
        </w:rPr>
        <w:t>76,</w:t>
      </w:r>
      <w:r>
        <w:rPr>
          <w:spacing w:val="-3"/>
        </w:rPr>
        <w:tab/>
      </w:r>
      <w:r>
        <w:t>comma</w:t>
      </w:r>
      <w:r>
        <w:tab/>
        <w:t>5</w:t>
      </w:r>
      <w:r>
        <w:tab/>
        <w:t>del</w:t>
      </w:r>
      <w:r>
        <w:tab/>
        <w:t>Codice,</w:t>
      </w:r>
      <w:r>
        <w:tab/>
        <w:t>indirizzo</w:t>
      </w:r>
      <w:r>
        <w:tab/>
      </w:r>
      <w:r>
        <w:rPr>
          <w:spacing w:val="-3"/>
        </w:rPr>
        <w:t>PEC:</w:t>
      </w:r>
    </w:p>
    <w:p w14:paraId="53EAA78D" w14:textId="77777777" w:rsidR="007C674C" w:rsidRDefault="00C02E4D">
      <w:pPr>
        <w:pStyle w:val="Corpotesto"/>
        <w:spacing w:before="1"/>
      </w:pPr>
      <w:r>
        <w:t>…………………………………………………………………………….</w:t>
      </w:r>
    </w:p>
    <w:p w14:paraId="02B16A55" w14:textId="77777777" w:rsidR="00CF0799" w:rsidRDefault="00CF0799">
      <w:pPr>
        <w:pStyle w:val="Corpotesto"/>
        <w:spacing w:before="1"/>
      </w:pPr>
    </w:p>
    <w:p w14:paraId="6B48F919" w14:textId="39960E50" w:rsidR="00CF0799" w:rsidRPr="00CF0799" w:rsidRDefault="00CF0799" w:rsidP="00CF0799">
      <w:pPr>
        <w:pStyle w:val="Corpotesto"/>
        <w:spacing w:before="1"/>
        <w:jc w:val="both"/>
      </w:pPr>
      <w:r w:rsidRPr="00C84381">
        <w:t xml:space="preserve">Dichiara di accettare che per l’invio delle comunicazioni dalla piattaforma – comprese le comunicazioni sopra indicate - </w:t>
      </w:r>
      <w:r w:rsidRPr="00C84381">
        <w:rPr>
          <w:rFonts w:cs="Times New Roman"/>
        </w:rPr>
        <w:t xml:space="preserve">la stazione appaltante utilizzi l'indirizzo di posta elettronica certificata inserito in sede di </w:t>
      </w:r>
      <w:r w:rsidRPr="00C84381">
        <w:t>registrazione/abilitazione sulla piattaforma.</w:t>
      </w:r>
    </w:p>
    <w:p w14:paraId="6C2ABB57" w14:textId="77777777" w:rsidR="007C674C" w:rsidRDefault="007C674C">
      <w:pPr>
        <w:pStyle w:val="Paragrafoelenco"/>
        <w:numPr>
          <w:ilvl w:val="0"/>
          <w:numId w:val="10"/>
        </w:numPr>
        <w:tabs>
          <w:tab w:val="left" w:pos="662"/>
        </w:tabs>
        <w:ind w:left="661" w:hanging="289"/>
        <w:rPr>
          <w:sz w:val="20"/>
        </w:rPr>
      </w:pPr>
    </w:p>
    <w:p w14:paraId="3E61E0C2" w14:textId="77777777" w:rsidR="007C674C" w:rsidRDefault="00C02E4D">
      <w:pPr>
        <w:pStyle w:val="Paragrafoelenco"/>
        <w:numPr>
          <w:ilvl w:val="0"/>
          <w:numId w:val="4"/>
        </w:numPr>
        <w:tabs>
          <w:tab w:val="left" w:pos="1079"/>
        </w:tabs>
        <w:spacing w:before="141" w:line="220" w:lineRule="auto"/>
        <w:ind w:right="229" w:hanging="361"/>
        <w:jc w:val="left"/>
        <w:rPr>
          <w:sz w:val="20"/>
        </w:rPr>
      </w:pPr>
      <w:r>
        <w:rPr>
          <w:sz w:val="20"/>
        </w:rPr>
        <w:t xml:space="preserve">autorizza qualora un partecipante alla gara eserciti la </w:t>
      </w:r>
      <w:r>
        <w:rPr>
          <w:spacing w:val="-3"/>
          <w:sz w:val="20"/>
        </w:rPr>
        <w:t xml:space="preserve">facoltà </w:t>
      </w:r>
      <w:r>
        <w:rPr>
          <w:sz w:val="20"/>
        </w:rPr>
        <w:t>di “accesso agli atti”, la stazione appaltante a rilasciare copia di tutta la documentazione presentata per la partecipazione alla</w:t>
      </w:r>
      <w:r>
        <w:rPr>
          <w:spacing w:val="-10"/>
          <w:sz w:val="20"/>
        </w:rPr>
        <w:t xml:space="preserve"> </w:t>
      </w:r>
      <w:r>
        <w:rPr>
          <w:sz w:val="20"/>
        </w:rPr>
        <w:t>gara;</w:t>
      </w:r>
    </w:p>
    <w:p w14:paraId="4BF83889" w14:textId="77777777" w:rsidR="007C674C" w:rsidRDefault="00C02E4D">
      <w:pPr>
        <w:pStyle w:val="Corpotesto"/>
        <w:spacing w:before="126"/>
      </w:pPr>
      <w:r>
        <w:t>ovvero</w:t>
      </w:r>
    </w:p>
    <w:p w14:paraId="0C9DB33E" w14:textId="77777777" w:rsidR="007C674C" w:rsidRDefault="00C02E4D">
      <w:pPr>
        <w:pStyle w:val="Paragrafoelenco"/>
        <w:numPr>
          <w:ilvl w:val="0"/>
          <w:numId w:val="4"/>
        </w:numPr>
        <w:tabs>
          <w:tab w:val="left" w:pos="1079"/>
        </w:tabs>
        <w:spacing w:before="126" w:line="235" w:lineRule="auto"/>
        <w:ind w:right="224" w:hanging="361"/>
        <w:rPr>
          <w:sz w:val="20"/>
        </w:rPr>
      </w:pPr>
      <w:r>
        <w:rPr>
          <w:sz w:val="20"/>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w:t>
      </w:r>
      <w:r>
        <w:rPr>
          <w:spacing w:val="-3"/>
          <w:sz w:val="20"/>
        </w:rPr>
        <w:t xml:space="preserve"> </w:t>
      </w:r>
      <w:r>
        <w:rPr>
          <w:sz w:val="20"/>
        </w:rPr>
        <w:t>Codice;</w:t>
      </w:r>
    </w:p>
    <w:p w14:paraId="18F21257" w14:textId="77777777" w:rsidR="007C674C" w:rsidRDefault="00C02E4D">
      <w:pPr>
        <w:pStyle w:val="Paragrafoelenco"/>
        <w:numPr>
          <w:ilvl w:val="0"/>
          <w:numId w:val="10"/>
        </w:numPr>
        <w:tabs>
          <w:tab w:val="left" w:pos="719"/>
        </w:tabs>
        <w:spacing w:before="125"/>
        <w:ind w:right="224" w:firstLine="0"/>
        <w:jc w:val="both"/>
        <w:rPr>
          <w:sz w:val="20"/>
        </w:rPr>
      </w:pPr>
      <w:r>
        <w:rPr>
          <w:sz w:val="20"/>
        </w:rPr>
        <w:t xml:space="preserve">attesta </w:t>
      </w:r>
      <w:r>
        <w:rPr>
          <w:spacing w:val="-4"/>
          <w:sz w:val="20"/>
        </w:rPr>
        <w:t xml:space="preserve">di </w:t>
      </w:r>
      <w:r>
        <w:rPr>
          <w:sz w:val="20"/>
        </w:rPr>
        <w:t>essere informato, ai sensi del nuovo Regolamento UE 679/2016 (codice in materia di protezione dei dati personali) che i dati personali raccolti saranno trattati, anche con strumenti informatici, esclusivamente nell’ambito del procedimento per il quale la dichiarazione viene</w:t>
      </w:r>
      <w:r>
        <w:rPr>
          <w:spacing w:val="-23"/>
          <w:sz w:val="20"/>
        </w:rPr>
        <w:t xml:space="preserve"> </w:t>
      </w:r>
      <w:r>
        <w:rPr>
          <w:sz w:val="20"/>
        </w:rPr>
        <w:t>resa.</w:t>
      </w:r>
    </w:p>
    <w:p w14:paraId="19B64BA8" w14:textId="5B4E1EBC" w:rsidR="007C674C" w:rsidRDefault="00C02E4D">
      <w:pPr>
        <w:pStyle w:val="Paragrafoelenco"/>
        <w:numPr>
          <w:ilvl w:val="0"/>
          <w:numId w:val="10"/>
        </w:numPr>
        <w:tabs>
          <w:tab w:val="left" w:pos="710"/>
          <w:tab w:val="left" w:leader="dot" w:pos="6269"/>
        </w:tabs>
        <w:ind w:right="227" w:firstLine="0"/>
        <w:jc w:val="both"/>
        <w:rPr>
          <w:sz w:val="20"/>
        </w:rPr>
      </w:pPr>
      <w:r>
        <w:rPr>
          <w:b/>
          <w:sz w:val="20"/>
        </w:rPr>
        <w:t xml:space="preserve">(Per gli operatori economici ammessi al concordato preventivo con continuità aziendale di cui all’art. 186 bis del RD 16 marzo 1942 n. 267): </w:t>
      </w:r>
      <w:r>
        <w:rPr>
          <w:sz w:val="20"/>
        </w:rPr>
        <w:t>dichiarazione sostitutiva con la quale il legale rappresentante dell’impresa ammessa alla procedura di concordato preventivo con continuità aziendale, ai sensi dell’art. 80, co. 5, lett. b), e dell’art. 110, comma 3 del Codice, ad integrazione di quanto indicato nella parte III, sez. C, lett. d) del DGUE indica gli estremi del provvedimento di ammissione al concordato e del provvedimento di autorizzazione a partecipare alle gare, rilasciati dal</w:t>
      </w:r>
      <w:r>
        <w:rPr>
          <w:spacing w:val="-11"/>
          <w:sz w:val="20"/>
        </w:rPr>
        <w:t xml:space="preserve"> </w:t>
      </w:r>
      <w:r>
        <w:rPr>
          <w:sz w:val="20"/>
        </w:rPr>
        <w:t>Tribunale</w:t>
      </w:r>
      <w:r>
        <w:rPr>
          <w:spacing w:val="15"/>
          <w:sz w:val="20"/>
        </w:rPr>
        <w:t xml:space="preserve"> </w:t>
      </w:r>
      <w:r>
        <w:rPr>
          <w:sz w:val="20"/>
        </w:rPr>
        <w:t>di</w:t>
      </w:r>
      <w:r>
        <w:rPr>
          <w:sz w:val="20"/>
        </w:rPr>
        <w:tab/>
        <w:t>; nonché di non partecipare alla gara</w:t>
      </w:r>
      <w:r>
        <w:rPr>
          <w:spacing w:val="19"/>
          <w:sz w:val="20"/>
        </w:rPr>
        <w:t xml:space="preserve"> </w:t>
      </w:r>
      <w:r>
        <w:rPr>
          <w:sz w:val="20"/>
        </w:rPr>
        <w:t>quale</w:t>
      </w:r>
    </w:p>
    <w:p w14:paraId="01811A6A" w14:textId="77777777" w:rsidR="007C674C" w:rsidRDefault="00C02E4D">
      <w:pPr>
        <w:pStyle w:val="Corpotesto"/>
        <w:ind w:right="226"/>
        <w:jc w:val="both"/>
      </w:pPr>
      <w:r>
        <w:t xml:space="preserve">mandataria di un raggruppamento temporaneo di imprese e che le altre imprese aderenti al raggruppamento non sono assoggettate ad una procedura concorsuale ai </w:t>
      </w:r>
      <w:r>
        <w:rPr>
          <w:spacing w:val="-3"/>
        </w:rPr>
        <w:t xml:space="preserve">sensi </w:t>
      </w:r>
      <w:r>
        <w:t>dell’art. 186 bis, comma 6 della legge</w:t>
      </w:r>
      <w:r>
        <w:rPr>
          <w:spacing w:val="-23"/>
        </w:rPr>
        <w:t xml:space="preserve"> </w:t>
      </w:r>
      <w:r>
        <w:t>fallimentare;</w:t>
      </w:r>
    </w:p>
    <w:p w14:paraId="50DF18B1" w14:textId="77777777" w:rsidR="007C674C" w:rsidRDefault="00C02E4D">
      <w:pPr>
        <w:pStyle w:val="Titolo2"/>
        <w:numPr>
          <w:ilvl w:val="0"/>
          <w:numId w:val="10"/>
        </w:numPr>
        <w:tabs>
          <w:tab w:val="left" w:pos="704"/>
        </w:tabs>
        <w:spacing w:before="117" w:line="362" w:lineRule="auto"/>
        <w:ind w:right="7062" w:firstLine="0"/>
        <w:jc w:val="both"/>
      </w:pPr>
      <w:r>
        <w:t>Documentazione a corredo Il concorrente</w:t>
      </w:r>
      <w:r>
        <w:rPr>
          <w:spacing w:val="-5"/>
        </w:rPr>
        <w:t xml:space="preserve"> </w:t>
      </w:r>
      <w:r>
        <w:t>allega:</w:t>
      </w:r>
    </w:p>
    <w:p w14:paraId="19C32362" w14:textId="6D6FEEBE" w:rsidR="007C674C" w:rsidRDefault="00C02E4D">
      <w:pPr>
        <w:pStyle w:val="Paragrafoelenco"/>
        <w:numPr>
          <w:ilvl w:val="1"/>
          <w:numId w:val="3"/>
        </w:numPr>
        <w:tabs>
          <w:tab w:val="left" w:pos="824"/>
        </w:tabs>
        <w:spacing w:before="2"/>
        <w:ind w:right="230" w:firstLine="0"/>
        <w:jc w:val="both"/>
        <w:rPr>
          <w:sz w:val="20"/>
        </w:rPr>
      </w:pPr>
      <w:r>
        <w:rPr>
          <w:b/>
          <w:sz w:val="20"/>
        </w:rPr>
        <w:t xml:space="preserve">PASSOE </w:t>
      </w:r>
      <w:r>
        <w:rPr>
          <w:sz w:val="20"/>
        </w:rPr>
        <w:t>di cui all’art. 2, comma 3.2, delibera n. 111 del 20 dicembre 2012 dell’AVCP relativo al concorrente; in aggiunta, nel caso in cui il concorrente ricorra all’avvalimento ai sensi dell’art. 49 del Codice, anche il PASSOE relativo all’impresa ausiliaria;</w:t>
      </w:r>
    </w:p>
    <w:p w14:paraId="6E3126D0" w14:textId="77777777" w:rsidR="007C674C" w:rsidRDefault="00C02E4D">
      <w:pPr>
        <w:pStyle w:val="Paragrafoelenco"/>
        <w:numPr>
          <w:ilvl w:val="1"/>
          <w:numId w:val="3"/>
        </w:numPr>
        <w:tabs>
          <w:tab w:val="left" w:pos="835"/>
        </w:tabs>
        <w:spacing w:before="123"/>
        <w:ind w:left="834" w:hanging="462"/>
        <w:rPr>
          <w:b/>
          <w:sz w:val="20"/>
        </w:rPr>
      </w:pPr>
      <w:r>
        <w:rPr>
          <w:sz w:val="20"/>
        </w:rPr>
        <w:t>documento,</w:t>
      </w:r>
      <w:r>
        <w:rPr>
          <w:spacing w:val="7"/>
          <w:sz w:val="20"/>
        </w:rPr>
        <w:t xml:space="preserve"> </w:t>
      </w:r>
      <w:r>
        <w:rPr>
          <w:sz w:val="20"/>
        </w:rPr>
        <w:t>in</w:t>
      </w:r>
      <w:r>
        <w:rPr>
          <w:spacing w:val="4"/>
          <w:sz w:val="20"/>
        </w:rPr>
        <w:t xml:space="preserve"> </w:t>
      </w:r>
      <w:r>
        <w:rPr>
          <w:sz w:val="20"/>
        </w:rPr>
        <w:t>originale</w:t>
      </w:r>
      <w:r>
        <w:rPr>
          <w:spacing w:val="4"/>
          <w:sz w:val="20"/>
        </w:rPr>
        <w:t xml:space="preserve"> </w:t>
      </w:r>
      <w:r>
        <w:rPr>
          <w:sz w:val="20"/>
        </w:rPr>
        <w:t>o</w:t>
      </w:r>
      <w:r>
        <w:rPr>
          <w:spacing w:val="5"/>
          <w:sz w:val="20"/>
        </w:rPr>
        <w:t xml:space="preserve"> </w:t>
      </w:r>
      <w:r>
        <w:rPr>
          <w:sz w:val="20"/>
        </w:rPr>
        <w:t>copia</w:t>
      </w:r>
      <w:r>
        <w:rPr>
          <w:spacing w:val="7"/>
          <w:sz w:val="20"/>
        </w:rPr>
        <w:t xml:space="preserve"> </w:t>
      </w:r>
      <w:r>
        <w:rPr>
          <w:sz w:val="20"/>
        </w:rPr>
        <w:t>autentica,</w:t>
      </w:r>
      <w:r>
        <w:rPr>
          <w:spacing w:val="8"/>
          <w:sz w:val="20"/>
        </w:rPr>
        <w:t xml:space="preserve"> </w:t>
      </w:r>
      <w:r>
        <w:rPr>
          <w:sz w:val="20"/>
        </w:rPr>
        <w:t>attestante</w:t>
      </w:r>
      <w:r>
        <w:rPr>
          <w:spacing w:val="8"/>
          <w:sz w:val="20"/>
        </w:rPr>
        <w:t xml:space="preserve"> </w:t>
      </w:r>
      <w:r>
        <w:rPr>
          <w:b/>
          <w:sz w:val="20"/>
        </w:rPr>
        <w:t>la</w:t>
      </w:r>
      <w:r>
        <w:rPr>
          <w:b/>
          <w:spacing w:val="4"/>
          <w:sz w:val="20"/>
        </w:rPr>
        <w:t xml:space="preserve"> </w:t>
      </w:r>
      <w:r>
        <w:rPr>
          <w:b/>
          <w:sz w:val="20"/>
        </w:rPr>
        <w:t>garanzia</w:t>
      </w:r>
      <w:r>
        <w:rPr>
          <w:b/>
          <w:spacing w:val="4"/>
          <w:sz w:val="20"/>
        </w:rPr>
        <w:t xml:space="preserve"> </w:t>
      </w:r>
      <w:r>
        <w:rPr>
          <w:b/>
          <w:sz w:val="20"/>
        </w:rPr>
        <w:t>provvisoria</w:t>
      </w:r>
      <w:r>
        <w:rPr>
          <w:b/>
          <w:spacing w:val="4"/>
          <w:sz w:val="20"/>
        </w:rPr>
        <w:t xml:space="preserve"> </w:t>
      </w:r>
      <w:r>
        <w:rPr>
          <w:b/>
          <w:sz w:val="20"/>
        </w:rPr>
        <w:t>con</w:t>
      </w:r>
      <w:r>
        <w:rPr>
          <w:b/>
          <w:spacing w:val="5"/>
          <w:sz w:val="20"/>
        </w:rPr>
        <w:t xml:space="preserve"> </w:t>
      </w:r>
      <w:r>
        <w:rPr>
          <w:b/>
          <w:sz w:val="20"/>
        </w:rPr>
        <w:t>allegata</w:t>
      </w:r>
      <w:r>
        <w:rPr>
          <w:b/>
          <w:spacing w:val="6"/>
          <w:sz w:val="20"/>
        </w:rPr>
        <w:t xml:space="preserve"> </w:t>
      </w:r>
      <w:r>
        <w:rPr>
          <w:b/>
          <w:sz w:val="20"/>
        </w:rPr>
        <w:t>dichiarazione</w:t>
      </w:r>
    </w:p>
    <w:p w14:paraId="6EAAECF3" w14:textId="77777777" w:rsidR="007C674C" w:rsidRDefault="00C02E4D">
      <w:pPr>
        <w:spacing w:before="1"/>
        <w:ind w:left="373"/>
        <w:rPr>
          <w:sz w:val="20"/>
        </w:rPr>
      </w:pPr>
      <w:r>
        <w:rPr>
          <w:sz w:val="20"/>
        </w:rPr>
        <w:t xml:space="preserve">concernente </w:t>
      </w:r>
      <w:r>
        <w:rPr>
          <w:b/>
          <w:sz w:val="20"/>
        </w:rPr>
        <w:t xml:space="preserve">l’impegno di un fideiussore </w:t>
      </w:r>
      <w:r>
        <w:rPr>
          <w:sz w:val="20"/>
        </w:rPr>
        <w:t>di cui all’art. 93, comma 8 del Codice;</w:t>
      </w:r>
    </w:p>
    <w:p w14:paraId="2E511BFE" w14:textId="77777777" w:rsidR="007C674C" w:rsidRDefault="00C02E4D">
      <w:pPr>
        <w:pStyle w:val="Paragrafoelenco"/>
        <w:numPr>
          <w:ilvl w:val="1"/>
          <w:numId w:val="3"/>
        </w:numPr>
        <w:tabs>
          <w:tab w:val="left" w:pos="824"/>
        </w:tabs>
        <w:spacing w:before="116"/>
        <w:ind w:left="823"/>
        <w:rPr>
          <w:b/>
          <w:sz w:val="20"/>
        </w:rPr>
      </w:pPr>
      <w:r>
        <w:rPr>
          <w:b/>
          <w:sz w:val="20"/>
        </w:rPr>
        <w:t xml:space="preserve">ricevuta </w:t>
      </w:r>
      <w:r>
        <w:rPr>
          <w:sz w:val="20"/>
        </w:rPr>
        <w:t xml:space="preserve">di pagamento del contributo a favore dell’A.N.AC. di </w:t>
      </w:r>
      <w:r>
        <w:rPr>
          <w:b/>
          <w:sz w:val="20"/>
        </w:rPr>
        <w:t>€</w:t>
      </w:r>
      <w:r>
        <w:rPr>
          <w:b/>
          <w:spacing w:val="-12"/>
          <w:sz w:val="20"/>
        </w:rPr>
        <w:t xml:space="preserve"> </w:t>
      </w:r>
      <w:r>
        <w:rPr>
          <w:b/>
          <w:sz w:val="20"/>
        </w:rPr>
        <w:t>XXX</w:t>
      </w:r>
    </w:p>
    <w:p w14:paraId="78ABA088" w14:textId="77777777" w:rsidR="007C674C" w:rsidRDefault="00C02E4D">
      <w:pPr>
        <w:pStyle w:val="Titolo2"/>
        <w:numPr>
          <w:ilvl w:val="1"/>
          <w:numId w:val="3"/>
        </w:numPr>
        <w:tabs>
          <w:tab w:val="left" w:pos="819"/>
        </w:tabs>
        <w:ind w:left="818" w:hanging="446"/>
      </w:pPr>
      <w:r>
        <w:t>Documentazione ulteriore per i soggetti</w:t>
      </w:r>
      <w:r>
        <w:rPr>
          <w:spacing w:val="-10"/>
        </w:rPr>
        <w:t xml:space="preserve"> </w:t>
      </w:r>
      <w:r>
        <w:t>associati:</w:t>
      </w:r>
    </w:p>
    <w:p w14:paraId="6B3A89A0" w14:textId="77777777" w:rsidR="007C674C" w:rsidRDefault="00C02E4D">
      <w:pPr>
        <w:spacing w:before="120"/>
        <w:ind w:left="373" w:right="230"/>
        <w:jc w:val="both"/>
        <w:rPr>
          <w:sz w:val="20"/>
        </w:rPr>
      </w:pPr>
      <w:r>
        <w:rPr>
          <w:b/>
          <w:sz w:val="20"/>
        </w:rPr>
        <w:t xml:space="preserve">Per i consorzi stabili, consorzi di cooperative e di imprese artigiane </w:t>
      </w:r>
      <w:r>
        <w:rPr>
          <w:sz w:val="20"/>
        </w:rPr>
        <w:t>atto costitutivo e statuto del consorzio in copia autentica, con indicazione delle imprese consorziate, qualora gli stessi non siano rinvenibili mediante accesso alla banca dati della Camera di Commercio;</w:t>
      </w:r>
    </w:p>
    <w:p w14:paraId="3FBEA1A8" w14:textId="77777777" w:rsidR="007C674C" w:rsidRDefault="00C02E4D">
      <w:pPr>
        <w:pStyle w:val="Titolo2"/>
        <w:spacing w:before="123"/>
      </w:pPr>
      <w:r>
        <w:t>Per i raggruppamenti temporanei già costituiti</w:t>
      </w:r>
    </w:p>
    <w:p w14:paraId="0F4C7E7B" w14:textId="77777777" w:rsidR="007C674C" w:rsidRDefault="00C02E4D">
      <w:pPr>
        <w:pStyle w:val="Paragrafoelenco"/>
        <w:numPr>
          <w:ilvl w:val="2"/>
          <w:numId w:val="3"/>
        </w:numPr>
        <w:tabs>
          <w:tab w:val="left" w:pos="1079"/>
        </w:tabs>
        <w:spacing w:before="116"/>
        <w:ind w:right="225" w:hanging="361"/>
        <w:rPr>
          <w:sz w:val="20"/>
        </w:rPr>
      </w:pPr>
      <w:r>
        <w:rPr>
          <w:sz w:val="20"/>
        </w:rPr>
        <w:t>mandato collettivo irrevocabile con rappresentanza conferito alla mandataria per atto pubblico o scrittura privata autenticata, con indicazione del soggetto designato quale mandatario, nella forma prescritta, prima della data di presentazione</w:t>
      </w:r>
      <w:r>
        <w:rPr>
          <w:spacing w:val="-3"/>
          <w:sz w:val="20"/>
        </w:rPr>
        <w:t xml:space="preserve"> </w:t>
      </w:r>
      <w:r>
        <w:rPr>
          <w:sz w:val="20"/>
        </w:rPr>
        <w:t>dell’offerta.</w:t>
      </w:r>
    </w:p>
    <w:p w14:paraId="049CDD00" w14:textId="77777777" w:rsidR="007C674C" w:rsidRDefault="00C02E4D">
      <w:pPr>
        <w:pStyle w:val="Paragrafoelenco"/>
        <w:numPr>
          <w:ilvl w:val="2"/>
          <w:numId w:val="3"/>
        </w:numPr>
        <w:tabs>
          <w:tab w:val="left" w:pos="1079"/>
        </w:tabs>
        <w:ind w:right="225" w:hanging="361"/>
        <w:rPr>
          <w:sz w:val="20"/>
        </w:rPr>
      </w:pPr>
      <w:r>
        <w:rPr>
          <w:sz w:val="20"/>
        </w:rPr>
        <w:t>dichiarazione in cui si indica, ai sensi dell’art. 48, comma 4 del Codice, le parti del servizio/fornitura che saranno eseguite dai singoli operatori economici riuniti o</w:t>
      </w:r>
      <w:r>
        <w:rPr>
          <w:spacing w:val="-17"/>
          <w:sz w:val="20"/>
        </w:rPr>
        <w:t xml:space="preserve"> </w:t>
      </w:r>
      <w:r>
        <w:rPr>
          <w:sz w:val="20"/>
        </w:rPr>
        <w:t>consorziati.</w:t>
      </w:r>
    </w:p>
    <w:p w14:paraId="10D6F1D7" w14:textId="77777777" w:rsidR="007C674C" w:rsidRDefault="00C02E4D">
      <w:pPr>
        <w:pStyle w:val="Titolo2"/>
        <w:spacing w:before="122"/>
      </w:pPr>
      <w:r>
        <w:t>Per i consorzi ordinari o GEIE già costituiti</w:t>
      </w:r>
    </w:p>
    <w:p w14:paraId="2108785C" w14:textId="77777777" w:rsidR="007C674C" w:rsidRDefault="007C674C">
      <w:pPr>
        <w:sectPr w:rsidR="007C674C">
          <w:pgSz w:w="11910" w:h="16840"/>
          <w:pgMar w:top="960" w:right="900" w:bottom="280" w:left="760" w:header="747" w:footer="0" w:gutter="0"/>
          <w:cols w:space="720"/>
        </w:sectPr>
      </w:pPr>
    </w:p>
    <w:p w14:paraId="5CFE1E30" w14:textId="77777777" w:rsidR="007C674C" w:rsidRDefault="00C02E4D">
      <w:pPr>
        <w:pStyle w:val="Paragrafoelenco"/>
        <w:numPr>
          <w:ilvl w:val="2"/>
          <w:numId w:val="3"/>
        </w:numPr>
        <w:tabs>
          <w:tab w:val="left" w:pos="1079"/>
        </w:tabs>
        <w:spacing w:before="4"/>
        <w:ind w:right="225" w:hanging="361"/>
        <w:rPr>
          <w:sz w:val="20"/>
        </w:rPr>
      </w:pPr>
      <w:r>
        <w:rPr>
          <w:sz w:val="20"/>
        </w:rPr>
        <w:t>atto costitutivo e statuto del consorzio o GEIE in copia autentica, con indicazione del soggetto designato quale</w:t>
      </w:r>
      <w:r>
        <w:rPr>
          <w:spacing w:val="-4"/>
          <w:sz w:val="20"/>
        </w:rPr>
        <w:t xml:space="preserve"> </w:t>
      </w:r>
      <w:r>
        <w:rPr>
          <w:sz w:val="20"/>
        </w:rPr>
        <w:t>capogruppo.</w:t>
      </w:r>
    </w:p>
    <w:p w14:paraId="1BD8FD31" w14:textId="77777777" w:rsidR="007C674C" w:rsidRDefault="00C02E4D">
      <w:pPr>
        <w:pStyle w:val="Paragrafoelenco"/>
        <w:numPr>
          <w:ilvl w:val="2"/>
          <w:numId w:val="3"/>
        </w:numPr>
        <w:tabs>
          <w:tab w:val="left" w:pos="1079"/>
        </w:tabs>
        <w:ind w:right="225" w:hanging="361"/>
        <w:rPr>
          <w:sz w:val="20"/>
        </w:rPr>
      </w:pPr>
      <w:r>
        <w:rPr>
          <w:sz w:val="20"/>
        </w:rPr>
        <w:t>dichiarazione in cui si indica, ai sensi dell’art. 48, comma 4 del Codice, le parti del servizio/fornitura che saranno eseguite dai singoli operatori economici riuniti o</w:t>
      </w:r>
      <w:r>
        <w:rPr>
          <w:spacing w:val="-17"/>
          <w:sz w:val="20"/>
        </w:rPr>
        <w:t xml:space="preserve"> </w:t>
      </w:r>
      <w:r>
        <w:rPr>
          <w:sz w:val="20"/>
        </w:rPr>
        <w:t>consorziati.</w:t>
      </w:r>
    </w:p>
    <w:p w14:paraId="6E760DE6" w14:textId="77777777" w:rsidR="007C674C" w:rsidRDefault="00C02E4D">
      <w:pPr>
        <w:pStyle w:val="Titolo2"/>
      </w:pPr>
      <w:r>
        <w:t>Per i raggruppamenti temporanei o consorzi ordinari o GEIE non ancora costituiti</w:t>
      </w:r>
    </w:p>
    <w:p w14:paraId="42002D3C" w14:textId="77777777" w:rsidR="007C674C" w:rsidRDefault="00C02E4D">
      <w:pPr>
        <w:pStyle w:val="Paragrafoelenco"/>
        <w:numPr>
          <w:ilvl w:val="2"/>
          <w:numId w:val="3"/>
        </w:numPr>
        <w:tabs>
          <w:tab w:val="left" w:pos="1078"/>
          <w:tab w:val="left" w:pos="1079"/>
        </w:tabs>
        <w:spacing w:before="121"/>
        <w:ind w:left="1078"/>
        <w:jc w:val="left"/>
        <w:rPr>
          <w:sz w:val="20"/>
        </w:rPr>
      </w:pPr>
      <w:r>
        <w:rPr>
          <w:sz w:val="20"/>
        </w:rPr>
        <w:t>dichiarazione resa da ciascun operatore economico</w:t>
      </w:r>
      <w:r>
        <w:rPr>
          <w:spacing w:val="-14"/>
          <w:sz w:val="20"/>
        </w:rPr>
        <w:t xml:space="preserve"> </w:t>
      </w:r>
      <w:r>
        <w:rPr>
          <w:sz w:val="20"/>
        </w:rPr>
        <w:t>attestante:</w:t>
      </w:r>
    </w:p>
    <w:p w14:paraId="1BD43A3B" w14:textId="77777777" w:rsidR="007C674C" w:rsidRDefault="007C674C">
      <w:pPr>
        <w:pStyle w:val="Corpotesto"/>
        <w:ind w:left="0"/>
        <w:rPr>
          <w:sz w:val="24"/>
        </w:rPr>
      </w:pPr>
    </w:p>
    <w:p w14:paraId="37CA9E55" w14:textId="77777777" w:rsidR="007C674C" w:rsidRDefault="007C674C">
      <w:pPr>
        <w:pStyle w:val="Corpotesto"/>
        <w:ind w:left="0"/>
        <w:rPr>
          <w:sz w:val="24"/>
        </w:rPr>
      </w:pPr>
    </w:p>
    <w:p w14:paraId="732905DB" w14:textId="77777777" w:rsidR="007C674C" w:rsidRDefault="007C674C">
      <w:pPr>
        <w:pStyle w:val="Corpotesto"/>
        <w:spacing w:before="6"/>
        <w:ind w:left="0"/>
        <w:rPr>
          <w:sz w:val="22"/>
        </w:rPr>
      </w:pPr>
    </w:p>
    <w:p w14:paraId="07D2A0BE" w14:textId="77777777" w:rsidR="007C674C" w:rsidRDefault="00C02E4D">
      <w:pPr>
        <w:pStyle w:val="Paragrafoelenco"/>
        <w:numPr>
          <w:ilvl w:val="0"/>
          <w:numId w:val="2"/>
        </w:numPr>
        <w:tabs>
          <w:tab w:val="left" w:pos="565"/>
        </w:tabs>
        <w:spacing w:before="0"/>
        <w:ind w:right="230" w:firstLine="0"/>
        <w:rPr>
          <w:sz w:val="20"/>
        </w:rPr>
      </w:pPr>
      <w:r>
        <w:rPr>
          <w:sz w:val="20"/>
        </w:rPr>
        <w:t>l’operatore economico al quale, in caso di aggiudicazione, sarà conferito mandato speciale con rappresentanza o funzioni di</w:t>
      </w:r>
      <w:r>
        <w:rPr>
          <w:spacing w:val="-4"/>
          <w:sz w:val="20"/>
        </w:rPr>
        <w:t xml:space="preserve"> </w:t>
      </w:r>
      <w:r>
        <w:rPr>
          <w:sz w:val="20"/>
        </w:rPr>
        <w:t>capogruppo;</w:t>
      </w:r>
    </w:p>
    <w:p w14:paraId="366D4801" w14:textId="77777777" w:rsidR="007C674C" w:rsidRDefault="00C02E4D">
      <w:pPr>
        <w:pStyle w:val="Paragrafoelenco"/>
        <w:numPr>
          <w:ilvl w:val="0"/>
          <w:numId w:val="2"/>
        </w:numPr>
        <w:tabs>
          <w:tab w:val="left" w:pos="599"/>
        </w:tabs>
        <w:spacing w:before="121"/>
        <w:ind w:right="225" w:firstLine="0"/>
        <w:jc w:val="both"/>
        <w:rPr>
          <w:sz w:val="20"/>
        </w:rPr>
      </w:pPr>
      <w:r>
        <w:rPr>
          <w:sz w:val="20"/>
        </w:rPr>
        <w:t xml:space="preserve">l’impegno, in caso </w:t>
      </w:r>
      <w:r>
        <w:rPr>
          <w:spacing w:val="-4"/>
          <w:sz w:val="20"/>
        </w:rPr>
        <w:t xml:space="preserve">di </w:t>
      </w:r>
      <w:r>
        <w:rPr>
          <w:sz w:val="20"/>
        </w:rPr>
        <w:t>aggiudicazione, ad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w:t>
      </w:r>
    </w:p>
    <w:p w14:paraId="197023EF" w14:textId="77777777" w:rsidR="007C674C" w:rsidRDefault="00C02E4D">
      <w:pPr>
        <w:pStyle w:val="Paragrafoelenco"/>
        <w:numPr>
          <w:ilvl w:val="0"/>
          <w:numId w:val="2"/>
        </w:numPr>
        <w:tabs>
          <w:tab w:val="left" w:pos="589"/>
        </w:tabs>
        <w:spacing w:before="119"/>
        <w:ind w:right="221" w:firstLine="0"/>
        <w:rPr>
          <w:sz w:val="20"/>
        </w:rPr>
      </w:pPr>
      <w:r>
        <w:rPr>
          <w:sz w:val="20"/>
        </w:rPr>
        <w:t xml:space="preserve">dichiarazione in cui </w:t>
      </w:r>
      <w:r>
        <w:rPr>
          <w:spacing w:val="-3"/>
          <w:sz w:val="20"/>
        </w:rPr>
        <w:t xml:space="preserve">si </w:t>
      </w:r>
      <w:r>
        <w:rPr>
          <w:sz w:val="20"/>
        </w:rPr>
        <w:t xml:space="preserve">indica, ai sensi dell’art. </w:t>
      </w:r>
      <w:r>
        <w:rPr>
          <w:spacing w:val="-3"/>
          <w:sz w:val="20"/>
        </w:rPr>
        <w:t xml:space="preserve">48, </w:t>
      </w:r>
      <w:r>
        <w:rPr>
          <w:sz w:val="20"/>
        </w:rPr>
        <w:t>comma 4 del Codice, le parti del servizio/fornitura che saranno eseguite dai singoli operatori economici riuniti o</w:t>
      </w:r>
      <w:r>
        <w:rPr>
          <w:spacing w:val="-12"/>
          <w:sz w:val="20"/>
        </w:rPr>
        <w:t xml:space="preserve"> </w:t>
      </w:r>
      <w:r>
        <w:rPr>
          <w:sz w:val="20"/>
        </w:rPr>
        <w:t>consorziati;</w:t>
      </w:r>
    </w:p>
    <w:p w14:paraId="7E1F4BEE" w14:textId="77777777" w:rsidR="007C674C" w:rsidRDefault="00C02E4D">
      <w:pPr>
        <w:spacing w:before="121"/>
        <w:ind w:left="373" w:right="226"/>
        <w:jc w:val="both"/>
        <w:rPr>
          <w:sz w:val="20"/>
        </w:rPr>
      </w:pPr>
      <w:r>
        <w:rPr>
          <w:b/>
          <w:sz w:val="20"/>
        </w:rPr>
        <w:t xml:space="preserve">Per le aggregazioni di imprese aderenti al contratto di rete: se la rete è dotata di un organo comune con potere di rappresentanza e soggettività giuridica </w:t>
      </w:r>
      <w:r>
        <w:rPr>
          <w:sz w:val="20"/>
        </w:rPr>
        <w:t>copia autentica del contratto di rete, redatto per atto pubblico o scrittura privata autenticata, ovvero per atto firmato digitalmente a norma dell’art. 25 del d.lgs. n. 82/2005, con indicazione dell’organo comune che agisce in rappresentanza della rete;</w:t>
      </w:r>
    </w:p>
    <w:p w14:paraId="11B0EDF0" w14:textId="77777777" w:rsidR="007C674C" w:rsidRDefault="00C02E4D">
      <w:pPr>
        <w:pStyle w:val="Paragrafoelenco"/>
        <w:numPr>
          <w:ilvl w:val="1"/>
          <w:numId w:val="2"/>
        </w:numPr>
        <w:tabs>
          <w:tab w:val="left" w:pos="1079"/>
        </w:tabs>
        <w:spacing w:before="119"/>
        <w:ind w:right="234" w:hanging="361"/>
        <w:rPr>
          <w:sz w:val="20"/>
        </w:rPr>
      </w:pPr>
      <w:r>
        <w:rPr>
          <w:sz w:val="20"/>
        </w:rPr>
        <w:t>dichiarazione, sottoscritta dal legale rappresentante dell’organo comune, che indichi per quali imprese la rete</w:t>
      </w:r>
      <w:r>
        <w:rPr>
          <w:spacing w:val="-5"/>
          <w:sz w:val="20"/>
        </w:rPr>
        <w:t xml:space="preserve"> </w:t>
      </w:r>
      <w:r>
        <w:rPr>
          <w:sz w:val="20"/>
        </w:rPr>
        <w:t>concorre;</w:t>
      </w:r>
    </w:p>
    <w:p w14:paraId="4BA4C90F" w14:textId="77777777" w:rsidR="007C674C" w:rsidRDefault="00C02E4D">
      <w:pPr>
        <w:pStyle w:val="Paragrafoelenco"/>
        <w:numPr>
          <w:ilvl w:val="1"/>
          <w:numId w:val="2"/>
        </w:numPr>
        <w:tabs>
          <w:tab w:val="left" w:pos="1079"/>
        </w:tabs>
        <w:ind w:right="234" w:hanging="361"/>
        <w:rPr>
          <w:sz w:val="20"/>
        </w:rPr>
      </w:pPr>
      <w:r>
        <w:rPr>
          <w:sz w:val="20"/>
        </w:rPr>
        <w:t>dichiarazione che indichi le parti del servizio o della fornitura che saranno eseguite dai singoli operatori economici aggregati in</w:t>
      </w:r>
      <w:r>
        <w:rPr>
          <w:spacing w:val="-4"/>
          <w:sz w:val="20"/>
        </w:rPr>
        <w:t xml:space="preserve"> </w:t>
      </w:r>
      <w:r>
        <w:rPr>
          <w:sz w:val="20"/>
        </w:rPr>
        <w:t>rete;</w:t>
      </w:r>
    </w:p>
    <w:p w14:paraId="0BC2191F" w14:textId="77777777" w:rsidR="007C674C" w:rsidRDefault="00C02E4D">
      <w:pPr>
        <w:spacing w:before="121"/>
        <w:ind w:left="373" w:right="222"/>
        <w:jc w:val="both"/>
        <w:rPr>
          <w:sz w:val="20"/>
        </w:rPr>
      </w:pPr>
      <w:r>
        <w:rPr>
          <w:b/>
          <w:sz w:val="20"/>
        </w:rPr>
        <w:t xml:space="preserve">Per le aggregazioni di imprese aderenti al contratto di rete: se la rete è dotata di un organo comune con potere di rappresentanza ma è priva di soggettività giuridica </w:t>
      </w:r>
      <w:r>
        <w:rPr>
          <w:sz w:val="20"/>
        </w:rPr>
        <w:t>copia autentica del contratto di rete, redatto per atto pubblico o scrittura privata autenticata, ovvero per atto firmato digitalmente a norma dell’art. 25 del CAD, recante il mandato collettivo irrevocabile con rappresentanza conferito alla impresa mandataria;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p w14:paraId="304A777B" w14:textId="77777777" w:rsidR="007C674C" w:rsidRDefault="00C02E4D">
      <w:pPr>
        <w:pStyle w:val="Paragrafoelenco"/>
        <w:numPr>
          <w:ilvl w:val="1"/>
          <w:numId w:val="2"/>
        </w:numPr>
        <w:tabs>
          <w:tab w:val="left" w:pos="1079"/>
        </w:tabs>
        <w:spacing w:before="121"/>
        <w:ind w:right="234" w:hanging="361"/>
        <w:rPr>
          <w:sz w:val="20"/>
        </w:rPr>
      </w:pPr>
      <w:r>
        <w:rPr>
          <w:sz w:val="20"/>
        </w:rPr>
        <w:t>dichiarazione che indichi le parti del servizio o della fornitura che saranno eseguite dai singoli operatori economici aggregati in</w:t>
      </w:r>
      <w:r>
        <w:rPr>
          <w:spacing w:val="-4"/>
          <w:sz w:val="20"/>
        </w:rPr>
        <w:t xml:space="preserve"> </w:t>
      </w:r>
      <w:r>
        <w:rPr>
          <w:sz w:val="20"/>
        </w:rPr>
        <w:t>rete;</w:t>
      </w:r>
    </w:p>
    <w:p w14:paraId="33D66C85" w14:textId="77777777" w:rsidR="007C674C" w:rsidRDefault="00C02E4D">
      <w:pPr>
        <w:spacing w:before="117"/>
        <w:ind w:left="373" w:right="226"/>
        <w:jc w:val="both"/>
        <w:rPr>
          <w:sz w:val="20"/>
        </w:rPr>
      </w:pPr>
      <w:r>
        <w:rPr>
          <w:b/>
          <w:sz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w:t>
      </w:r>
      <w:r>
        <w:rPr>
          <w:sz w:val="20"/>
        </w:rPr>
        <w:t>in caso di RTI costituito: copia autentica del contratto di rete, redatto per atto pubblico o scrittura privata autenticata ovvero per atto firmato digitalmente a norma dell’art. 25 del CAD con allegato il mandato collettivo irrevocabile con rappresentanza conferito alla mandataria, recante l’indicazione del soggetto designato quale mandatario e delle parti del servizio o della fornitura che saranno eseguite dai singoli operatori economici aggregati in rete; qualora il contratto di rete sia stato redatto con mera firma digitale non autenticata ai sensi dell’art. 24 del CAD, il mandato deve avere la forma dell’atto pubblico o della scrittura privata autenticata, anche ai sensi dell’art. 25 del CAD</w:t>
      </w:r>
    </w:p>
    <w:p w14:paraId="440E050E" w14:textId="77777777" w:rsidR="007C674C" w:rsidRDefault="00C02E4D">
      <w:pPr>
        <w:pStyle w:val="Titolo2"/>
        <w:spacing w:before="122"/>
      </w:pPr>
      <w:r>
        <w:t>(o in alternativa)</w:t>
      </w:r>
    </w:p>
    <w:p w14:paraId="68E4C2A6" w14:textId="77777777" w:rsidR="007C674C" w:rsidRDefault="00C02E4D">
      <w:pPr>
        <w:pStyle w:val="Corpotesto"/>
        <w:spacing w:before="121"/>
        <w:jc w:val="both"/>
      </w:pPr>
      <w:r>
        <w:t>in caso di RTI costituendo:</w:t>
      </w:r>
    </w:p>
    <w:p w14:paraId="2B0C4EF8" w14:textId="77777777" w:rsidR="007C674C" w:rsidRDefault="00C02E4D">
      <w:pPr>
        <w:pStyle w:val="Paragrafoelenco"/>
        <w:numPr>
          <w:ilvl w:val="1"/>
          <w:numId w:val="2"/>
        </w:numPr>
        <w:tabs>
          <w:tab w:val="left" w:pos="1079"/>
        </w:tabs>
        <w:spacing w:before="123" w:line="237" w:lineRule="auto"/>
        <w:ind w:right="230" w:hanging="361"/>
        <w:rPr>
          <w:sz w:val="20"/>
        </w:rPr>
      </w:pPr>
      <w:r>
        <w:rPr>
          <w:sz w:val="20"/>
        </w:rPr>
        <w:t>copia autentica del contratto di rete, redatto per atto pubblico o scrittura privata autenticata, ovvero per atto firmato digitalmente a norma dell’art. 25 del CAD, con allegate le dichiarazioni, rese da ciascun concorrente aderente al contratto di rete,</w:t>
      </w:r>
      <w:r>
        <w:rPr>
          <w:spacing w:val="-14"/>
          <w:sz w:val="20"/>
        </w:rPr>
        <w:t xml:space="preserve"> </w:t>
      </w:r>
      <w:r>
        <w:rPr>
          <w:sz w:val="20"/>
        </w:rPr>
        <w:t>attestanti:</w:t>
      </w:r>
    </w:p>
    <w:p w14:paraId="123E52D1" w14:textId="77777777" w:rsidR="007C674C" w:rsidRDefault="00C02E4D">
      <w:pPr>
        <w:pStyle w:val="Paragrafoelenco"/>
        <w:numPr>
          <w:ilvl w:val="0"/>
          <w:numId w:val="1"/>
        </w:numPr>
        <w:tabs>
          <w:tab w:val="left" w:pos="565"/>
        </w:tabs>
        <w:ind w:right="229" w:firstLine="0"/>
        <w:rPr>
          <w:sz w:val="20"/>
        </w:rPr>
      </w:pPr>
      <w:r>
        <w:rPr>
          <w:sz w:val="20"/>
        </w:rPr>
        <w:t xml:space="preserve">a quale concorrente, in caso </w:t>
      </w:r>
      <w:r>
        <w:rPr>
          <w:spacing w:val="-4"/>
          <w:sz w:val="20"/>
        </w:rPr>
        <w:t xml:space="preserve">di </w:t>
      </w:r>
      <w:r>
        <w:rPr>
          <w:sz w:val="20"/>
        </w:rPr>
        <w:t>aggiudicazione, sarà conferito mandato speciale con rappresentanza o funzioni di</w:t>
      </w:r>
      <w:r>
        <w:rPr>
          <w:spacing w:val="-1"/>
          <w:sz w:val="20"/>
        </w:rPr>
        <w:t xml:space="preserve"> </w:t>
      </w:r>
      <w:r>
        <w:rPr>
          <w:sz w:val="20"/>
        </w:rPr>
        <w:t>capogruppo;</w:t>
      </w:r>
    </w:p>
    <w:p w14:paraId="7BFBE3C7" w14:textId="77777777" w:rsidR="007C674C" w:rsidRDefault="00C02E4D">
      <w:pPr>
        <w:pStyle w:val="Paragrafoelenco"/>
        <w:numPr>
          <w:ilvl w:val="0"/>
          <w:numId w:val="1"/>
        </w:numPr>
        <w:tabs>
          <w:tab w:val="left" w:pos="613"/>
        </w:tabs>
        <w:ind w:right="228" w:firstLine="0"/>
        <w:rPr>
          <w:sz w:val="20"/>
        </w:rPr>
      </w:pPr>
      <w:r>
        <w:rPr>
          <w:sz w:val="20"/>
        </w:rPr>
        <w:t>l’impegno, in caso di aggiudicazione, ad uniformarsi alla disciplina vigente in materia di raggruppamenti temporanei;</w:t>
      </w:r>
    </w:p>
    <w:p w14:paraId="095E50EB" w14:textId="77777777" w:rsidR="007C674C" w:rsidRDefault="00C02E4D">
      <w:pPr>
        <w:pStyle w:val="Paragrafoelenco"/>
        <w:numPr>
          <w:ilvl w:val="0"/>
          <w:numId w:val="1"/>
        </w:numPr>
        <w:tabs>
          <w:tab w:val="left" w:pos="551"/>
        </w:tabs>
        <w:ind w:left="550" w:hanging="178"/>
        <w:rPr>
          <w:sz w:val="20"/>
        </w:rPr>
      </w:pPr>
      <w:r>
        <w:rPr>
          <w:sz w:val="20"/>
        </w:rPr>
        <w:t>le</w:t>
      </w:r>
      <w:r>
        <w:rPr>
          <w:spacing w:val="-5"/>
          <w:sz w:val="20"/>
        </w:rPr>
        <w:t xml:space="preserve"> </w:t>
      </w:r>
      <w:r>
        <w:rPr>
          <w:sz w:val="20"/>
        </w:rPr>
        <w:t>parti</w:t>
      </w:r>
      <w:r>
        <w:rPr>
          <w:spacing w:val="-1"/>
          <w:sz w:val="20"/>
        </w:rPr>
        <w:t xml:space="preserve"> </w:t>
      </w:r>
      <w:r>
        <w:rPr>
          <w:sz w:val="20"/>
        </w:rPr>
        <w:t>del</w:t>
      </w:r>
      <w:r>
        <w:rPr>
          <w:spacing w:val="-4"/>
          <w:sz w:val="20"/>
        </w:rPr>
        <w:t xml:space="preserve"> </w:t>
      </w:r>
      <w:r>
        <w:rPr>
          <w:sz w:val="20"/>
        </w:rPr>
        <w:t>servizio</w:t>
      </w:r>
      <w:r>
        <w:rPr>
          <w:spacing w:val="-4"/>
          <w:sz w:val="20"/>
        </w:rPr>
        <w:t xml:space="preserve"> </w:t>
      </w:r>
      <w:r>
        <w:rPr>
          <w:sz w:val="20"/>
        </w:rPr>
        <w:t>o</w:t>
      </w:r>
      <w:r>
        <w:rPr>
          <w:spacing w:val="-3"/>
          <w:sz w:val="20"/>
        </w:rPr>
        <w:t xml:space="preserve"> </w:t>
      </w:r>
      <w:r>
        <w:rPr>
          <w:sz w:val="20"/>
        </w:rPr>
        <w:t>della fornitura che</w:t>
      </w:r>
      <w:r>
        <w:rPr>
          <w:spacing w:val="-5"/>
          <w:sz w:val="20"/>
        </w:rPr>
        <w:t xml:space="preserve"> </w:t>
      </w:r>
      <w:r>
        <w:rPr>
          <w:sz w:val="20"/>
        </w:rPr>
        <w:t>saranno</w:t>
      </w:r>
      <w:r>
        <w:rPr>
          <w:spacing w:val="-3"/>
          <w:sz w:val="20"/>
        </w:rPr>
        <w:t xml:space="preserve"> </w:t>
      </w:r>
      <w:r>
        <w:rPr>
          <w:sz w:val="20"/>
        </w:rPr>
        <w:t>eseguite</w:t>
      </w:r>
      <w:r>
        <w:rPr>
          <w:spacing w:val="-5"/>
          <w:sz w:val="20"/>
        </w:rPr>
        <w:t xml:space="preserve"> </w:t>
      </w:r>
      <w:r>
        <w:rPr>
          <w:sz w:val="20"/>
        </w:rPr>
        <w:t>dai</w:t>
      </w:r>
      <w:r>
        <w:rPr>
          <w:spacing w:val="-1"/>
          <w:sz w:val="20"/>
        </w:rPr>
        <w:t xml:space="preserve"> </w:t>
      </w:r>
      <w:r>
        <w:rPr>
          <w:sz w:val="20"/>
        </w:rPr>
        <w:t>singoli</w:t>
      </w:r>
      <w:r>
        <w:rPr>
          <w:spacing w:val="-1"/>
          <w:sz w:val="20"/>
        </w:rPr>
        <w:t xml:space="preserve"> </w:t>
      </w:r>
      <w:r>
        <w:rPr>
          <w:sz w:val="20"/>
        </w:rPr>
        <w:t>operatori</w:t>
      </w:r>
      <w:r>
        <w:rPr>
          <w:spacing w:val="5"/>
          <w:sz w:val="20"/>
        </w:rPr>
        <w:t xml:space="preserve"> </w:t>
      </w:r>
      <w:r>
        <w:rPr>
          <w:sz w:val="20"/>
        </w:rPr>
        <w:t>economici</w:t>
      </w:r>
      <w:r>
        <w:rPr>
          <w:spacing w:val="-5"/>
          <w:sz w:val="20"/>
        </w:rPr>
        <w:t xml:space="preserve"> </w:t>
      </w:r>
      <w:r>
        <w:rPr>
          <w:sz w:val="20"/>
        </w:rPr>
        <w:t>aggregati</w:t>
      </w:r>
      <w:r>
        <w:rPr>
          <w:spacing w:val="-1"/>
          <w:sz w:val="20"/>
        </w:rPr>
        <w:t xml:space="preserve"> </w:t>
      </w:r>
      <w:r>
        <w:rPr>
          <w:sz w:val="20"/>
        </w:rPr>
        <w:t>in</w:t>
      </w:r>
      <w:r>
        <w:rPr>
          <w:spacing w:val="-4"/>
          <w:sz w:val="20"/>
        </w:rPr>
        <w:t xml:space="preserve"> </w:t>
      </w:r>
      <w:r>
        <w:rPr>
          <w:sz w:val="20"/>
        </w:rPr>
        <w:t>rete.</w:t>
      </w:r>
    </w:p>
    <w:p w14:paraId="0252F229" w14:textId="77777777" w:rsidR="007C674C" w:rsidRDefault="007C674C">
      <w:pPr>
        <w:rPr>
          <w:sz w:val="20"/>
        </w:rPr>
        <w:sectPr w:rsidR="007C674C">
          <w:pgSz w:w="11910" w:h="16840"/>
          <w:pgMar w:top="960" w:right="900" w:bottom="280" w:left="760" w:header="747" w:footer="0" w:gutter="0"/>
          <w:cols w:space="720"/>
        </w:sectPr>
      </w:pPr>
    </w:p>
    <w:p w14:paraId="4320B781" w14:textId="77777777" w:rsidR="007C674C" w:rsidRDefault="00C02E4D">
      <w:pPr>
        <w:pStyle w:val="Corpotesto"/>
        <w:spacing w:before="4"/>
        <w:ind w:right="225"/>
        <w:jc w:val="both"/>
      </w:pPr>
      <w:r>
        <w:t>Il mandato collettivo irrevocabile con rappresentanza potrà essere conferito alla mandataria con scrittura privata.</w:t>
      </w:r>
    </w:p>
    <w:p w14:paraId="592CBAF0" w14:textId="77777777" w:rsidR="007C674C" w:rsidRDefault="00C02E4D">
      <w:pPr>
        <w:pStyle w:val="Corpotesto"/>
        <w:spacing w:before="122"/>
        <w:ind w:right="225"/>
        <w:jc w:val="both"/>
      </w:pPr>
      <w:r>
        <w:t>Qualora il contratto di rete sia stato redatto con mera firma digitale non autenticata ai sensi dell’art. 24 del CAD, il mandato dovrà avere la forma dell’atto pubblico o della scrittura privata autenticata, anche ai sensi dell’art. 25 del</w:t>
      </w:r>
      <w:r>
        <w:rPr>
          <w:spacing w:val="-3"/>
        </w:rPr>
        <w:t xml:space="preserve"> </w:t>
      </w:r>
      <w:r>
        <w:t>CAD.</w:t>
      </w:r>
    </w:p>
    <w:p w14:paraId="240C6953" w14:textId="77777777" w:rsidR="007C674C" w:rsidRDefault="007C674C">
      <w:pPr>
        <w:pStyle w:val="Corpotesto"/>
        <w:ind w:left="0"/>
        <w:rPr>
          <w:sz w:val="24"/>
        </w:rPr>
      </w:pPr>
    </w:p>
    <w:p w14:paraId="0B314A5B" w14:textId="77777777" w:rsidR="007C674C" w:rsidRDefault="007C674C">
      <w:pPr>
        <w:pStyle w:val="Corpotesto"/>
        <w:ind w:left="0"/>
        <w:rPr>
          <w:sz w:val="24"/>
        </w:rPr>
      </w:pPr>
    </w:p>
    <w:p w14:paraId="7CFE372F" w14:textId="77777777" w:rsidR="007C674C" w:rsidRDefault="007C674C">
      <w:pPr>
        <w:pStyle w:val="Corpotesto"/>
        <w:spacing w:before="7"/>
        <w:ind w:left="0"/>
        <w:rPr>
          <w:sz w:val="22"/>
        </w:rPr>
      </w:pPr>
    </w:p>
    <w:p w14:paraId="3F97F3C5" w14:textId="77777777" w:rsidR="007C674C" w:rsidRDefault="00C02E4D">
      <w:pPr>
        <w:pStyle w:val="Paragrafoelenco"/>
        <w:numPr>
          <w:ilvl w:val="0"/>
          <w:numId w:val="10"/>
        </w:numPr>
        <w:tabs>
          <w:tab w:val="left" w:pos="719"/>
        </w:tabs>
        <w:spacing w:before="0"/>
        <w:ind w:right="225" w:firstLine="0"/>
        <w:jc w:val="both"/>
        <w:rPr>
          <w:sz w:val="20"/>
        </w:rPr>
      </w:pPr>
      <w:r>
        <w:rPr>
          <w:sz w:val="20"/>
        </w:rPr>
        <w:t>-qualora i lavoratori che opereranno per lo svolgimento dell’attività oggetto del presente appalto, svolgano mansioni a rischio per la salute e sicurezza propria o di terzi in caso di uso di alcol, di cui all’allegato 1 del provvedimento del 16 marzo 2006, della Conferenza Permanente Stato Regioni, che è stata effettuata nei loro confronti la sorveglianza sanitaria per verificare sia l’assenza di uso occasionale di alcol (ai sensi dell’art. 15 della legge 30 marzo 2001), sia l’assenza di alcol dipendenza (ai sensi dell’art. 41 comma 4 del D.Lgs.</w:t>
      </w:r>
      <w:r>
        <w:rPr>
          <w:spacing w:val="-27"/>
          <w:sz w:val="20"/>
        </w:rPr>
        <w:t xml:space="preserve"> </w:t>
      </w:r>
      <w:r>
        <w:rPr>
          <w:sz w:val="20"/>
        </w:rPr>
        <w:t>81/2008);</w:t>
      </w:r>
    </w:p>
    <w:p w14:paraId="436FA369" w14:textId="77777777" w:rsidR="007C674C" w:rsidRDefault="00C02E4D">
      <w:pPr>
        <w:pStyle w:val="Paragrafoelenco"/>
        <w:numPr>
          <w:ilvl w:val="0"/>
          <w:numId w:val="10"/>
        </w:numPr>
        <w:tabs>
          <w:tab w:val="left" w:pos="719"/>
        </w:tabs>
        <w:spacing w:before="124"/>
        <w:ind w:right="225" w:firstLine="0"/>
        <w:jc w:val="both"/>
        <w:rPr>
          <w:sz w:val="20"/>
        </w:rPr>
      </w:pPr>
      <w:r>
        <w:rPr>
          <w:sz w:val="20"/>
        </w:rPr>
        <w:t>-qualora i lavoratori che opereranno per lo svolgimento dell’attività oggetto del presente appalto, svolgano mansioni a rischio per la salute e sicurezza propria o di terzi in caso di uso di droghe, previste nell’elenco del provvedimento, della Conferenza Unificata del 30/10/2007 (Intesa, ai sensi dell'articolo 8, comma 6, della legge 5 giugno 2003, n. 131, in materia di assenza di tossicodipendenza), che è stata effettuata nei loro confronti la sorveglianza sanitaria finalizzata alla verifica di assenza di assunzione di sostanze psicotrope e stupefacenti (ai sensi dell’art. 41 comma 4 del D.Lgs.</w:t>
      </w:r>
      <w:r>
        <w:rPr>
          <w:spacing w:val="-7"/>
          <w:sz w:val="20"/>
        </w:rPr>
        <w:t xml:space="preserve"> </w:t>
      </w:r>
      <w:r>
        <w:rPr>
          <w:sz w:val="20"/>
        </w:rPr>
        <w:t>81/2008).</w:t>
      </w:r>
    </w:p>
    <w:p w14:paraId="2CDCBAA1" w14:textId="77777777" w:rsidR="007C674C" w:rsidRDefault="00C02E4D">
      <w:pPr>
        <w:pStyle w:val="Paragrafoelenco"/>
        <w:numPr>
          <w:ilvl w:val="0"/>
          <w:numId w:val="10"/>
        </w:numPr>
        <w:tabs>
          <w:tab w:val="left" w:pos="739"/>
        </w:tabs>
        <w:spacing w:before="120"/>
        <w:ind w:right="224" w:firstLine="0"/>
        <w:jc w:val="both"/>
        <w:rPr>
          <w:sz w:val="20"/>
        </w:rPr>
      </w:pPr>
      <w:r>
        <w:rPr>
          <w:sz w:val="20"/>
        </w:rPr>
        <w:t>di essere informato, ai sensi e per gli effetti del nuovo Regolamento UE 679/2016 (codice in materia di protezione dei dati personali), che i dati personali raccolti saranno trattati, anche con strumenti informatici, esclusivamente nell’ambito del procedimento per il quale la presente dichiarazione viene resa, anche in virtù di quanto espressamente specificato nel Disciplinare di gara relativo alla presente gara, che qui si intende integralmente</w:t>
      </w:r>
      <w:r>
        <w:rPr>
          <w:spacing w:val="-5"/>
          <w:sz w:val="20"/>
        </w:rPr>
        <w:t xml:space="preserve"> </w:t>
      </w:r>
      <w:r>
        <w:rPr>
          <w:sz w:val="20"/>
        </w:rPr>
        <w:t>trascritto;</w:t>
      </w:r>
    </w:p>
    <w:p w14:paraId="2AF070E8" w14:textId="77777777" w:rsidR="007C674C" w:rsidRDefault="00C02E4D">
      <w:pPr>
        <w:pStyle w:val="Paragrafoelenco"/>
        <w:numPr>
          <w:ilvl w:val="0"/>
          <w:numId w:val="10"/>
        </w:numPr>
        <w:tabs>
          <w:tab w:val="left" w:pos="748"/>
        </w:tabs>
        <w:spacing w:before="119"/>
        <w:ind w:right="229" w:firstLine="0"/>
        <w:jc w:val="both"/>
        <w:rPr>
          <w:sz w:val="20"/>
        </w:rPr>
      </w:pPr>
      <w:r>
        <w:rPr>
          <w:spacing w:val="-4"/>
          <w:sz w:val="20"/>
        </w:rPr>
        <w:t xml:space="preserve">di </w:t>
      </w:r>
      <w:r>
        <w:rPr>
          <w:sz w:val="20"/>
        </w:rPr>
        <w:t xml:space="preserve">essere a conoscenza che la Stazione appaltante si riserva il diritto </w:t>
      </w:r>
      <w:r>
        <w:rPr>
          <w:spacing w:val="-4"/>
          <w:sz w:val="20"/>
        </w:rPr>
        <w:t xml:space="preserve">di </w:t>
      </w:r>
      <w:r>
        <w:rPr>
          <w:sz w:val="20"/>
        </w:rPr>
        <w:t>procedere a verifiche, anche a campione, in ordine alla veridicità delle</w:t>
      </w:r>
      <w:r>
        <w:rPr>
          <w:spacing w:val="-10"/>
          <w:sz w:val="20"/>
        </w:rPr>
        <w:t xml:space="preserve"> </w:t>
      </w:r>
      <w:r>
        <w:rPr>
          <w:sz w:val="20"/>
        </w:rPr>
        <w:t>dichiarazioni;</w:t>
      </w:r>
    </w:p>
    <w:p w14:paraId="65283385" w14:textId="77777777" w:rsidR="007C674C" w:rsidRDefault="00C02E4D">
      <w:pPr>
        <w:pStyle w:val="Paragrafoelenco"/>
        <w:numPr>
          <w:ilvl w:val="0"/>
          <w:numId w:val="10"/>
        </w:numPr>
        <w:tabs>
          <w:tab w:val="left" w:pos="724"/>
        </w:tabs>
        <w:ind w:right="224" w:firstLine="0"/>
        <w:jc w:val="both"/>
        <w:rPr>
          <w:sz w:val="20"/>
        </w:rPr>
      </w:pPr>
      <w:r>
        <w:rPr>
          <w:sz w:val="20"/>
        </w:rPr>
        <w:t xml:space="preserve">di non trovarsi in qualunque altra situazione che </w:t>
      </w:r>
      <w:r>
        <w:rPr>
          <w:spacing w:val="-3"/>
          <w:sz w:val="20"/>
        </w:rPr>
        <w:t xml:space="preserve">determini </w:t>
      </w:r>
      <w:r>
        <w:rPr>
          <w:sz w:val="20"/>
        </w:rPr>
        <w:t>per espressa previsione normativa l’esclusione dalla gara e/o l’incapacità a contrarre con la Pubblica</w:t>
      </w:r>
      <w:r>
        <w:rPr>
          <w:spacing w:val="-11"/>
          <w:sz w:val="20"/>
        </w:rPr>
        <w:t xml:space="preserve"> </w:t>
      </w:r>
      <w:r>
        <w:rPr>
          <w:sz w:val="20"/>
        </w:rPr>
        <w:t>Amministrazione;</w:t>
      </w:r>
    </w:p>
    <w:p w14:paraId="524D5AD8" w14:textId="77777777" w:rsidR="007C674C" w:rsidRDefault="00C02E4D">
      <w:pPr>
        <w:pStyle w:val="Paragrafoelenco"/>
        <w:numPr>
          <w:ilvl w:val="0"/>
          <w:numId w:val="10"/>
        </w:numPr>
        <w:tabs>
          <w:tab w:val="left" w:pos="787"/>
        </w:tabs>
        <w:spacing w:before="117"/>
        <w:ind w:right="220" w:firstLine="0"/>
        <w:jc w:val="both"/>
        <w:rPr>
          <w:sz w:val="20"/>
        </w:rPr>
      </w:pPr>
      <w:r>
        <w:rPr>
          <w:sz w:val="20"/>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e la Stazione appaltante; inoltre, qualora la non veridicità del contenuto della presente dichiarazione fosse accertata dopo la stipula del Contratto, questa potrà essere risolta di diritto dalla Stazione appaltante ai sensi dell’art. 1456 cod. civ.</w:t>
      </w:r>
    </w:p>
    <w:p w14:paraId="7CA2EF06" w14:textId="78878976" w:rsidR="007C674C" w:rsidRDefault="00CF0799">
      <w:pPr>
        <w:pStyle w:val="Corpotesto"/>
        <w:tabs>
          <w:tab w:val="left" w:pos="4812"/>
          <w:tab w:val="left" w:pos="7411"/>
          <w:tab w:val="left" w:pos="9088"/>
        </w:tabs>
        <w:spacing w:before="120"/>
        <w:ind w:right="243"/>
        <w:jc w:val="both"/>
      </w:pPr>
      <w:r>
        <w:t>Il</w:t>
      </w:r>
      <w:r w:rsidR="00C02E4D">
        <w:rPr>
          <w:spacing w:val="28"/>
        </w:rPr>
        <w:t xml:space="preserve"> </w:t>
      </w:r>
      <w:r w:rsidR="00C02E4D">
        <w:t>Sottoscritto</w:t>
      </w:r>
      <w:r w:rsidR="00C02E4D">
        <w:rPr>
          <w:u w:val="single"/>
        </w:rPr>
        <w:t xml:space="preserve"> </w:t>
      </w:r>
      <w:r w:rsidR="00C02E4D">
        <w:rPr>
          <w:u w:val="single"/>
        </w:rPr>
        <w:tab/>
      </w:r>
      <w:r>
        <w:t>nato</w:t>
      </w:r>
      <w:r w:rsidR="00C02E4D">
        <w:rPr>
          <w:spacing w:val="25"/>
        </w:rPr>
        <w:t xml:space="preserve"> </w:t>
      </w:r>
      <w:r w:rsidR="00C02E4D">
        <w:t>a</w:t>
      </w:r>
      <w:r w:rsidR="00C02E4D">
        <w:rPr>
          <w:u w:val="single"/>
        </w:rPr>
        <w:t xml:space="preserve"> </w:t>
      </w:r>
      <w:r w:rsidR="00C02E4D">
        <w:rPr>
          <w:u w:val="single"/>
        </w:rPr>
        <w:tab/>
      </w:r>
      <w:r w:rsidR="00C02E4D">
        <w:t>il</w:t>
      </w:r>
      <w:r w:rsidR="00C02E4D">
        <w:rPr>
          <w:u w:val="single"/>
        </w:rPr>
        <w:t xml:space="preserve"> </w:t>
      </w:r>
      <w:r w:rsidR="00C02E4D">
        <w:rPr>
          <w:u w:val="single"/>
        </w:rPr>
        <w:tab/>
      </w:r>
      <w:r w:rsidR="00C02E4D">
        <w:t xml:space="preserve">nella </w:t>
      </w:r>
      <w:r w:rsidR="00C02E4D">
        <w:rPr>
          <w:spacing w:val="-6"/>
        </w:rPr>
        <w:t xml:space="preserve">sua </w:t>
      </w:r>
      <w:r w:rsidR="00C02E4D">
        <w:t>qualità</w:t>
      </w:r>
      <w:r w:rsidR="00C02E4D">
        <w:rPr>
          <w:spacing w:val="-1"/>
        </w:rPr>
        <w:t xml:space="preserve"> </w:t>
      </w:r>
      <w:r w:rsidR="00C02E4D">
        <w:t xml:space="preserve">di </w:t>
      </w:r>
      <w:r w:rsidR="00C02E4D">
        <w:rPr>
          <w:u w:val="single"/>
        </w:rPr>
        <w:t xml:space="preserve"> </w:t>
      </w:r>
      <w:r w:rsidR="00C02E4D">
        <w:rPr>
          <w:u w:val="single"/>
        </w:rPr>
        <w:tab/>
      </w:r>
      <w:r w:rsidR="00C02E4D">
        <w:rPr>
          <w:w w:val="9"/>
          <w:u w:val="single"/>
        </w:rPr>
        <w:t xml:space="preserve"> </w:t>
      </w:r>
    </w:p>
    <w:p w14:paraId="11B8C23A" w14:textId="77777777" w:rsidR="007C674C" w:rsidRDefault="00C02E4D">
      <w:pPr>
        <w:pStyle w:val="Titolo2"/>
        <w:ind w:left="149"/>
        <w:jc w:val="center"/>
      </w:pPr>
      <w:r>
        <w:t>DICHIARA</w:t>
      </w:r>
    </w:p>
    <w:p w14:paraId="77FFE716" w14:textId="77777777" w:rsidR="007C674C" w:rsidRDefault="00C02E4D">
      <w:pPr>
        <w:pStyle w:val="Corpotesto"/>
        <w:tabs>
          <w:tab w:val="left" w:pos="2378"/>
          <w:tab w:val="left" w:pos="3256"/>
          <w:tab w:val="left" w:pos="4335"/>
          <w:tab w:val="left" w:pos="4897"/>
          <w:tab w:val="left" w:pos="5823"/>
          <w:tab w:val="left" w:pos="6548"/>
          <w:tab w:val="left" w:pos="7512"/>
        </w:tabs>
        <w:spacing w:before="121"/>
        <w:ind w:right="231"/>
        <w:jc w:val="both"/>
      </w:pPr>
      <w:r>
        <w:t xml:space="preserve">ai sensi del d.p.r. 445/2000 e s.m.i. che i fatti, stati e qualità precedentemente riportati corrispondono a verità Data,         </w:t>
      </w:r>
      <w:r>
        <w:rPr>
          <w:spacing w:val="20"/>
        </w:rPr>
        <w:t xml:space="preserve"> </w:t>
      </w:r>
      <w:r>
        <w:t>Timbro</w:t>
      </w:r>
      <w:r>
        <w:tab/>
        <w:t>della</w:t>
      </w:r>
      <w:r>
        <w:tab/>
        <w:t>Società</w:t>
      </w:r>
      <w:r>
        <w:tab/>
        <w:t>e</w:t>
      </w:r>
      <w:r>
        <w:tab/>
        <w:t>firma</w:t>
      </w:r>
      <w:r>
        <w:tab/>
        <w:t>del</w:t>
      </w:r>
      <w:r>
        <w:tab/>
        <w:t>legale</w:t>
      </w:r>
      <w:r>
        <w:tab/>
      </w:r>
      <w:r>
        <w:rPr>
          <w:spacing w:val="-1"/>
        </w:rPr>
        <w:t>Rappresentante/Procuratore</w:t>
      </w:r>
    </w:p>
    <w:p w14:paraId="2F5123CA" w14:textId="38BDFC7E" w:rsidR="007C674C" w:rsidRDefault="006B0774">
      <w:pPr>
        <w:pStyle w:val="Corpotesto"/>
        <w:ind w:left="0"/>
        <w:rPr>
          <w:sz w:val="14"/>
        </w:rPr>
      </w:pPr>
      <w:r>
        <w:rPr>
          <w:noProof/>
          <w:lang w:bidi="ar-SA"/>
        </w:rPr>
        <mc:AlternateContent>
          <mc:Choice Requires="wps">
            <w:drawing>
              <wp:anchor distT="0" distB="0" distL="0" distR="0" simplePos="0" relativeHeight="251668480" behindDoc="1" locked="0" layoutInCell="1" allowOverlap="1" wp14:anchorId="5AD10E9A" wp14:editId="2CDD16BC">
                <wp:simplePos x="0" y="0"/>
                <wp:positionH relativeFrom="page">
                  <wp:posOffset>719455</wp:posOffset>
                </wp:positionH>
                <wp:positionV relativeFrom="paragraph">
                  <wp:posOffset>133350</wp:posOffset>
                </wp:positionV>
                <wp:extent cx="277495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0"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0E5D8" id="Line 3"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5pt" to="275.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" strokeweight=".20142mm">
                <w10:wrap type="topAndBottom" anchorx="page"/>
              </v:line>
            </w:pict>
          </mc:Fallback>
        </mc:AlternateContent>
      </w:r>
    </w:p>
    <w:p w14:paraId="56D6CC55" w14:textId="77777777" w:rsidR="007C674C" w:rsidRDefault="007C674C">
      <w:pPr>
        <w:pStyle w:val="Corpotesto"/>
        <w:ind w:left="0"/>
      </w:pPr>
    </w:p>
    <w:p w14:paraId="0969AB74" w14:textId="77777777" w:rsidR="007C674C" w:rsidRDefault="007C674C">
      <w:pPr>
        <w:pStyle w:val="Corpotesto"/>
        <w:ind w:left="0"/>
      </w:pPr>
    </w:p>
    <w:p w14:paraId="35E33B10" w14:textId="0B771177" w:rsidR="007C674C" w:rsidRDefault="006B0774">
      <w:pPr>
        <w:pStyle w:val="Corpotesto"/>
        <w:spacing w:before="11"/>
        <w:ind w:left="0"/>
        <w:rPr>
          <w:sz w:val="27"/>
        </w:rPr>
      </w:pPr>
      <w:r>
        <w:rPr>
          <w:noProof/>
          <w:lang w:bidi="ar-SA"/>
        </w:rPr>
        <mc:AlternateContent>
          <mc:Choice Requires="wps">
            <w:drawing>
              <wp:anchor distT="0" distB="0" distL="0" distR="0" simplePos="0" relativeHeight="251669504" behindDoc="1" locked="0" layoutInCell="1" allowOverlap="1" wp14:anchorId="212A1672" wp14:editId="27F5602B">
                <wp:simplePos x="0" y="0"/>
                <wp:positionH relativeFrom="page">
                  <wp:posOffset>701040</wp:posOffset>
                </wp:positionH>
                <wp:positionV relativeFrom="paragraph">
                  <wp:posOffset>223520</wp:posOffset>
                </wp:positionV>
                <wp:extent cx="6159500" cy="82042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8204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23B40" w14:textId="77777777" w:rsidR="007C674C" w:rsidRDefault="00C02E4D">
                            <w:pPr>
                              <w:pStyle w:val="Corpotesto"/>
                              <w:ind w:left="28" w:right="29"/>
                              <w:jc w:val="both"/>
                            </w:pPr>
                            <w:r>
                              <w:t>N.B. Alla presente dichiarazione deve essere allegata copia fotostatica di un documento di identità in corso di validità del soggetto firmatario</w:t>
                            </w:r>
                          </w:p>
                          <w:p w14:paraId="6797A964" w14:textId="77777777" w:rsidR="007C674C" w:rsidRDefault="00C02E4D">
                            <w:pPr>
                              <w:pStyle w:val="Corpotesto"/>
                              <w:spacing w:before="118"/>
                              <w:ind w:left="28" w:right="30"/>
                              <w:jc w:val="both"/>
                            </w:pPr>
                            <w:r>
                              <w:t>N.B. Qualora la documentazione venga sottoscritta dal “procuratore/i” della società ed dovrà essere allegata copia della relativa procura notarile (GENERALE O SPECIALE) o altro documento da cui evincere i poteri di rappresentanza.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A1672" id="Text Box 2" o:spid="_x0000_s1027" type="#_x0000_t202" style="position:absolute;margin-left:55.2pt;margin-top:17.6pt;width:485pt;height:64.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" fillcolor="#d9d9d9" stroked="f">
                <v:textbox inset="0,0,0,0">
                  <w:txbxContent>
                    <w:p w14:paraId="03B23B40" w14:textId="77777777" w:rsidR="007C674C" w:rsidRDefault="00C02E4D">
                      <w:pPr>
                        <w:pStyle w:val="Corpotesto"/>
                        <w:ind w:left="28" w:right="29"/>
                        <w:jc w:val="both"/>
                      </w:pPr>
                      <w:r>
                        <w:t>N.B. Alla presente dichiarazione deve essere allegata copia fotostatica di un documento di identità in corso di validità del soggetto firmatario</w:t>
                      </w:r>
                    </w:p>
                    <w:p w14:paraId="6797A964" w14:textId="77777777" w:rsidR="007C674C" w:rsidRDefault="00C02E4D">
                      <w:pPr>
                        <w:pStyle w:val="Corpotesto"/>
                        <w:spacing w:before="118"/>
                        <w:ind w:left="28" w:right="30"/>
                        <w:jc w:val="both"/>
                      </w:pPr>
                      <w:r>
                        <w:t>N.B. Qualora la documentazione venga sottoscritta dal “procuratore/i” della società ed dovrà essere allegata co</w:t>
                      </w:r>
                      <w:r>
                        <w:t>pia della relativa procura notarile (GENERALE O SPECIALE) o altro documento da cui evincere i poteri di rappresentanza.</w:t>
                      </w:r>
                    </w:p>
                  </w:txbxContent>
                </v:textbox>
                <w10:wrap type="topAndBottom" anchorx="page"/>
              </v:shape>
            </w:pict>
          </mc:Fallback>
        </mc:AlternateContent>
      </w:r>
    </w:p>
    <w:sectPr w:rsidR="007C674C">
      <w:pgSz w:w="11910" w:h="16840"/>
      <w:pgMar w:top="960" w:right="900" w:bottom="280" w:left="760" w:header="7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DAFF5" w14:textId="77777777" w:rsidR="005807C3" w:rsidRDefault="005807C3">
      <w:r>
        <w:separator/>
      </w:r>
    </w:p>
  </w:endnote>
  <w:endnote w:type="continuationSeparator" w:id="0">
    <w:p w14:paraId="08FC5B22" w14:textId="77777777" w:rsidR="005807C3" w:rsidRDefault="0058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9160F" w14:textId="77777777" w:rsidR="005807C3" w:rsidRDefault="005807C3">
      <w:r>
        <w:separator/>
      </w:r>
    </w:p>
  </w:footnote>
  <w:footnote w:type="continuationSeparator" w:id="0">
    <w:p w14:paraId="6409E662" w14:textId="77777777" w:rsidR="005807C3" w:rsidRDefault="0058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B3BFA" w14:textId="6F714347" w:rsidR="007C674C" w:rsidRDefault="006B0774">
    <w:pPr>
      <w:pStyle w:val="Corpotesto"/>
      <w:spacing w:line="14" w:lineRule="auto"/>
      <w:ind w:left="0"/>
    </w:pPr>
    <w:r>
      <w:rPr>
        <w:noProof/>
        <w:lang w:bidi="ar-SA"/>
      </w:rPr>
      <mc:AlternateContent>
        <mc:Choice Requires="wps">
          <w:drawing>
            <wp:anchor distT="0" distB="0" distL="114300" distR="114300" simplePos="0" relativeHeight="251657728" behindDoc="1" locked="0" layoutInCell="1" allowOverlap="1" wp14:anchorId="73E44EBA" wp14:editId="522BA54C">
              <wp:simplePos x="0" y="0"/>
              <wp:positionH relativeFrom="page">
                <wp:posOffset>2938780</wp:posOffset>
              </wp:positionH>
              <wp:positionV relativeFrom="page">
                <wp:posOffset>461645</wp:posOffset>
              </wp:positionV>
              <wp:extent cx="39154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5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EE007" w14:textId="24165D8B" w:rsidR="007C674C" w:rsidRDefault="00CF0799">
                          <w:pPr>
                            <w:spacing w:line="245" w:lineRule="exact"/>
                            <w:ind w:left="20"/>
                            <w:rPr>
                              <w:rFonts w:ascii="Calibri"/>
                            </w:rPr>
                          </w:pPr>
                          <w:r>
                            <w:rPr>
                              <w:rFonts w:ascii="Calibri"/>
                            </w:rPr>
                            <w:t>Modello n. 7</w:t>
                          </w:r>
                          <w:r w:rsidR="00C02E4D">
                            <w:rPr>
                              <w:rFonts w:ascii="Calibri"/>
                            </w:rPr>
                            <w:t xml:space="preserve"> - Dichiarazioni Integrative e Documentazione a Corredo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4EBA" id="_x0000_t202" coordsize="21600,21600" o:spt="202" path="m,l,21600r21600,l21600,xe">
              <v:stroke joinstyle="miter"/>
              <v:path gradientshapeok="t" o:connecttype="rect"/>
            </v:shapetype>
            <v:shape id="Text Box 1" o:spid="_x0000_s1028" type="#_x0000_t202" style="position:absolute;margin-left:231.4pt;margin-top:36.35pt;width:30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" filled="f" stroked="f">
              <v:textbox inset="0,0,0,0">
                <w:txbxContent>
                  <w:p w14:paraId="628EE007" w14:textId="24165D8B" w:rsidR="007C674C" w:rsidRDefault="00CF0799">
                    <w:pPr>
                      <w:spacing w:line="245" w:lineRule="exact"/>
                      <w:ind w:left="20"/>
                      <w:rPr>
                        <w:rFonts w:ascii="Calibri"/>
                      </w:rPr>
                    </w:pPr>
                    <w:r>
                      <w:rPr>
                        <w:rFonts w:ascii="Calibri"/>
                      </w:rPr>
                      <w:t>Modello n. 7</w:t>
                    </w:r>
                    <w:r w:rsidR="00C02E4D">
                      <w:rPr>
                        <w:rFonts w:ascii="Calibri"/>
                      </w:rPr>
                      <w:t xml:space="preserve"> - Dichiarazioni Integrative e Documentazione a Corredo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9ED"/>
    <w:multiLevelType w:val="multilevel"/>
    <w:tmpl w:val="EDA433A8"/>
    <w:lvl w:ilvl="0">
      <w:start w:val="24"/>
      <w:numFmt w:val="decimal"/>
      <w:lvlText w:val="%1"/>
      <w:lvlJc w:val="left"/>
      <w:pPr>
        <w:ind w:left="373" w:hanging="451"/>
        <w:jc w:val="left"/>
      </w:pPr>
      <w:rPr>
        <w:rFonts w:hint="default"/>
        <w:lang w:val="it-IT" w:eastAsia="it-IT" w:bidi="it-IT"/>
      </w:rPr>
    </w:lvl>
    <w:lvl w:ilvl="1">
      <w:start w:val="1"/>
      <w:numFmt w:val="decimal"/>
      <w:lvlText w:val="%1.%2"/>
      <w:lvlJc w:val="left"/>
      <w:pPr>
        <w:ind w:left="373" w:hanging="451"/>
        <w:jc w:val="left"/>
      </w:pPr>
      <w:rPr>
        <w:rFonts w:ascii="Cambria" w:eastAsia="Cambria" w:hAnsi="Cambria" w:cs="Cambria" w:hint="default"/>
        <w:b/>
        <w:bCs/>
        <w:w w:val="100"/>
        <w:sz w:val="20"/>
        <w:szCs w:val="20"/>
        <w:lang w:val="it-IT" w:eastAsia="it-IT" w:bidi="it-IT"/>
      </w:rPr>
    </w:lvl>
    <w:lvl w:ilvl="2">
      <w:numFmt w:val="bullet"/>
      <w:lvlText w:val=""/>
      <w:lvlJc w:val="left"/>
      <w:pPr>
        <w:ind w:left="1093" w:hanging="346"/>
      </w:pPr>
      <w:rPr>
        <w:rFonts w:ascii="Wingdings" w:eastAsia="Wingdings" w:hAnsi="Wingdings" w:cs="Wingdings" w:hint="default"/>
        <w:w w:val="100"/>
        <w:sz w:val="20"/>
        <w:szCs w:val="20"/>
        <w:lang w:val="it-IT" w:eastAsia="it-IT" w:bidi="it-IT"/>
      </w:rPr>
    </w:lvl>
    <w:lvl w:ilvl="3">
      <w:numFmt w:val="bullet"/>
      <w:lvlText w:val="•"/>
      <w:lvlJc w:val="left"/>
      <w:pPr>
        <w:ind w:left="3132" w:hanging="346"/>
      </w:pPr>
      <w:rPr>
        <w:rFonts w:hint="default"/>
        <w:lang w:val="it-IT" w:eastAsia="it-IT" w:bidi="it-IT"/>
      </w:rPr>
    </w:lvl>
    <w:lvl w:ilvl="4">
      <w:numFmt w:val="bullet"/>
      <w:lvlText w:val="•"/>
      <w:lvlJc w:val="left"/>
      <w:pPr>
        <w:ind w:left="4148" w:hanging="346"/>
      </w:pPr>
      <w:rPr>
        <w:rFonts w:hint="default"/>
        <w:lang w:val="it-IT" w:eastAsia="it-IT" w:bidi="it-IT"/>
      </w:rPr>
    </w:lvl>
    <w:lvl w:ilvl="5">
      <w:numFmt w:val="bullet"/>
      <w:lvlText w:val="•"/>
      <w:lvlJc w:val="left"/>
      <w:pPr>
        <w:ind w:left="5164" w:hanging="346"/>
      </w:pPr>
      <w:rPr>
        <w:rFonts w:hint="default"/>
        <w:lang w:val="it-IT" w:eastAsia="it-IT" w:bidi="it-IT"/>
      </w:rPr>
    </w:lvl>
    <w:lvl w:ilvl="6">
      <w:numFmt w:val="bullet"/>
      <w:lvlText w:val="•"/>
      <w:lvlJc w:val="left"/>
      <w:pPr>
        <w:ind w:left="6180" w:hanging="346"/>
      </w:pPr>
      <w:rPr>
        <w:rFonts w:hint="default"/>
        <w:lang w:val="it-IT" w:eastAsia="it-IT" w:bidi="it-IT"/>
      </w:rPr>
    </w:lvl>
    <w:lvl w:ilvl="7">
      <w:numFmt w:val="bullet"/>
      <w:lvlText w:val="•"/>
      <w:lvlJc w:val="left"/>
      <w:pPr>
        <w:ind w:left="7196" w:hanging="346"/>
      </w:pPr>
      <w:rPr>
        <w:rFonts w:hint="default"/>
        <w:lang w:val="it-IT" w:eastAsia="it-IT" w:bidi="it-IT"/>
      </w:rPr>
    </w:lvl>
    <w:lvl w:ilvl="8">
      <w:numFmt w:val="bullet"/>
      <w:lvlText w:val="•"/>
      <w:lvlJc w:val="left"/>
      <w:pPr>
        <w:ind w:left="8212" w:hanging="346"/>
      </w:pPr>
      <w:rPr>
        <w:rFonts w:hint="default"/>
        <w:lang w:val="it-IT" w:eastAsia="it-IT" w:bidi="it-IT"/>
      </w:rPr>
    </w:lvl>
  </w:abstractNum>
  <w:abstractNum w:abstractNumId="1" w15:restartNumberingAfterBreak="0">
    <w:nsid w:val="096522D4"/>
    <w:multiLevelType w:val="hybridMultilevel"/>
    <w:tmpl w:val="A904B290"/>
    <w:lvl w:ilvl="0" w:tplc="BD8C5C84">
      <w:start w:val="1"/>
      <w:numFmt w:val="decimal"/>
      <w:lvlText w:val="%1."/>
      <w:lvlJc w:val="left"/>
      <w:pPr>
        <w:ind w:left="373" w:hanging="221"/>
        <w:jc w:val="left"/>
      </w:pPr>
      <w:rPr>
        <w:rFonts w:ascii="Cambria" w:eastAsia="Cambria" w:hAnsi="Cambria" w:cs="Cambria" w:hint="default"/>
        <w:b/>
        <w:bCs/>
        <w:w w:val="100"/>
        <w:sz w:val="20"/>
        <w:szCs w:val="20"/>
        <w:lang w:val="it-IT" w:eastAsia="it-IT" w:bidi="it-IT"/>
      </w:rPr>
    </w:lvl>
    <w:lvl w:ilvl="1" w:tplc="A4421CFE">
      <w:numFmt w:val="bullet"/>
      <w:lvlText w:val=""/>
      <w:lvlJc w:val="left"/>
      <w:pPr>
        <w:ind w:left="1078" w:hanging="346"/>
      </w:pPr>
      <w:rPr>
        <w:rFonts w:ascii="Wingdings" w:eastAsia="Wingdings" w:hAnsi="Wingdings" w:cs="Wingdings" w:hint="default"/>
        <w:w w:val="100"/>
        <w:sz w:val="20"/>
        <w:szCs w:val="20"/>
        <w:lang w:val="it-IT" w:eastAsia="it-IT" w:bidi="it-IT"/>
      </w:rPr>
    </w:lvl>
    <w:lvl w:ilvl="2" w:tplc="8B828418">
      <w:numFmt w:val="bullet"/>
      <w:lvlText w:val="•"/>
      <w:lvlJc w:val="left"/>
      <w:pPr>
        <w:ind w:left="2098" w:hanging="346"/>
      </w:pPr>
      <w:rPr>
        <w:rFonts w:hint="default"/>
        <w:lang w:val="it-IT" w:eastAsia="it-IT" w:bidi="it-IT"/>
      </w:rPr>
    </w:lvl>
    <w:lvl w:ilvl="3" w:tplc="023ADFAA">
      <w:numFmt w:val="bullet"/>
      <w:lvlText w:val="•"/>
      <w:lvlJc w:val="left"/>
      <w:pPr>
        <w:ind w:left="3116" w:hanging="346"/>
      </w:pPr>
      <w:rPr>
        <w:rFonts w:hint="default"/>
        <w:lang w:val="it-IT" w:eastAsia="it-IT" w:bidi="it-IT"/>
      </w:rPr>
    </w:lvl>
    <w:lvl w:ilvl="4" w:tplc="1E921FEA">
      <w:numFmt w:val="bullet"/>
      <w:lvlText w:val="•"/>
      <w:lvlJc w:val="left"/>
      <w:pPr>
        <w:ind w:left="4134" w:hanging="346"/>
      </w:pPr>
      <w:rPr>
        <w:rFonts w:hint="default"/>
        <w:lang w:val="it-IT" w:eastAsia="it-IT" w:bidi="it-IT"/>
      </w:rPr>
    </w:lvl>
    <w:lvl w:ilvl="5" w:tplc="C00E5B74">
      <w:numFmt w:val="bullet"/>
      <w:lvlText w:val="•"/>
      <w:lvlJc w:val="left"/>
      <w:pPr>
        <w:ind w:left="5152" w:hanging="346"/>
      </w:pPr>
      <w:rPr>
        <w:rFonts w:hint="default"/>
        <w:lang w:val="it-IT" w:eastAsia="it-IT" w:bidi="it-IT"/>
      </w:rPr>
    </w:lvl>
    <w:lvl w:ilvl="6" w:tplc="CF7A147E">
      <w:numFmt w:val="bullet"/>
      <w:lvlText w:val="•"/>
      <w:lvlJc w:val="left"/>
      <w:pPr>
        <w:ind w:left="6171" w:hanging="346"/>
      </w:pPr>
      <w:rPr>
        <w:rFonts w:hint="default"/>
        <w:lang w:val="it-IT" w:eastAsia="it-IT" w:bidi="it-IT"/>
      </w:rPr>
    </w:lvl>
    <w:lvl w:ilvl="7" w:tplc="9FA29F3A">
      <w:numFmt w:val="bullet"/>
      <w:lvlText w:val="•"/>
      <w:lvlJc w:val="left"/>
      <w:pPr>
        <w:ind w:left="7189" w:hanging="346"/>
      </w:pPr>
      <w:rPr>
        <w:rFonts w:hint="default"/>
        <w:lang w:val="it-IT" w:eastAsia="it-IT" w:bidi="it-IT"/>
      </w:rPr>
    </w:lvl>
    <w:lvl w:ilvl="8" w:tplc="F9BC4F14">
      <w:numFmt w:val="bullet"/>
      <w:lvlText w:val="•"/>
      <w:lvlJc w:val="left"/>
      <w:pPr>
        <w:ind w:left="8207" w:hanging="346"/>
      </w:pPr>
      <w:rPr>
        <w:rFonts w:hint="default"/>
        <w:lang w:val="it-IT" w:eastAsia="it-IT" w:bidi="it-IT"/>
      </w:rPr>
    </w:lvl>
  </w:abstractNum>
  <w:abstractNum w:abstractNumId="2" w15:restartNumberingAfterBreak="0">
    <w:nsid w:val="0B0911CC"/>
    <w:multiLevelType w:val="hybridMultilevel"/>
    <w:tmpl w:val="C5829974"/>
    <w:lvl w:ilvl="0" w:tplc="63F4072E">
      <w:start w:val="1"/>
      <w:numFmt w:val="lowerLetter"/>
      <w:lvlText w:val="%1."/>
      <w:lvlJc w:val="left"/>
      <w:pPr>
        <w:ind w:left="373" w:hanging="192"/>
        <w:jc w:val="left"/>
      </w:pPr>
      <w:rPr>
        <w:rFonts w:ascii="Cambria" w:eastAsia="Cambria" w:hAnsi="Cambria" w:cs="Cambria" w:hint="default"/>
        <w:spacing w:val="0"/>
        <w:w w:val="100"/>
        <w:sz w:val="20"/>
        <w:szCs w:val="20"/>
        <w:lang w:val="it-IT" w:eastAsia="it-IT" w:bidi="it-IT"/>
      </w:rPr>
    </w:lvl>
    <w:lvl w:ilvl="1" w:tplc="E460DE16">
      <w:numFmt w:val="bullet"/>
      <w:lvlText w:val="•"/>
      <w:lvlJc w:val="left"/>
      <w:pPr>
        <w:ind w:left="1366" w:hanging="192"/>
      </w:pPr>
      <w:rPr>
        <w:rFonts w:hint="default"/>
        <w:lang w:val="it-IT" w:eastAsia="it-IT" w:bidi="it-IT"/>
      </w:rPr>
    </w:lvl>
    <w:lvl w:ilvl="2" w:tplc="787A73F6">
      <w:numFmt w:val="bullet"/>
      <w:lvlText w:val="•"/>
      <w:lvlJc w:val="left"/>
      <w:pPr>
        <w:ind w:left="2352" w:hanging="192"/>
      </w:pPr>
      <w:rPr>
        <w:rFonts w:hint="default"/>
        <w:lang w:val="it-IT" w:eastAsia="it-IT" w:bidi="it-IT"/>
      </w:rPr>
    </w:lvl>
    <w:lvl w:ilvl="3" w:tplc="39D4067A">
      <w:numFmt w:val="bullet"/>
      <w:lvlText w:val="•"/>
      <w:lvlJc w:val="left"/>
      <w:pPr>
        <w:ind w:left="3339" w:hanging="192"/>
      </w:pPr>
      <w:rPr>
        <w:rFonts w:hint="default"/>
        <w:lang w:val="it-IT" w:eastAsia="it-IT" w:bidi="it-IT"/>
      </w:rPr>
    </w:lvl>
    <w:lvl w:ilvl="4" w:tplc="E980967E">
      <w:numFmt w:val="bullet"/>
      <w:lvlText w:val="•"/>
      <w:lvlJc w:val="left"/>
      <w:pPr>
        <w:ind w:left="4325" w:hanging="192"/>
      </w:pPr>
      <w:rPr>
        <w:rFonts w:hint="default"/>
        <w:lang w:val="it-IT" w:eastAsia="it-IT" w:bidi="it-IT"/>
      </w:rPr>
    </w:lvl>
    <w:lvl w:ilvl="5" w:tplc="E198FF58">
      <w:numFmt w:val="bullet"/>
      <w:lvlText w:val="•"/>
      <w:lvlJc w:val="left"/>
      <w:pPr>
        <w:ind w:left="5312" w:hanging="192"/>
      </w:pPr>
      <w:rPr>
        <w:rFonts w:hint="default"/>
        <w:lang w:val="it-IT" w:eastAsia="it-IT" w:bidi="it-IT"/>
      </w:rPr>
    </w:lvl>
    <w:lvl w:ilvl="6" w:tplc="79567196">
      <w:numFmt w:val="bullet"/>
      <w:lvlText w:val="•"/>
      <w:lvlJc w:val="left"/>
      <w:pPr>
        <w:ind w:left="6298" w:hanging="192"/>
      </w:pPr>
      <w:rPr>
        <w:rFonts w:hint="default"/>
        <w:lang w:val="it-IT" w:eastAsia="it-IT" w:bidi="it-IT"/>
      </w:rPr>
    </w:lvl>
    <w:lvl w:ilvl="7" w:tplc="2376E8E4">
      <w:numFmt w:val="bullet"/>
      <w:lvlText w:val="•"/>
      <w:lvlJc w:val="left"/>
      <w:pPr>
        <w:ind w:left="7284" w:hanging="192"/>
      </w:pPr>
      <w:rPr>
        <w:rFonts w:hint="default"/>
        <w:lang w:val="it-IT" w:eastAsia="it-IT" w:bidi="it-IT"/>
      </w:rPr>
    </w:lvl>
    <w:lvl w:ilvl="8" w:tplc="092C16C4">
      <w:numFmt w:val="bullet"/>
      <w:lvlText w:val="•"/>
      <w:lvlJc w:val="left"/>
      <w:pPr>
        <w:ind w:left="8271" w:hanging="192"/>
      </w:pPr>
      <w:rPr>
        <w:rFonts w:hint="default"/>
        <w:lang w:val="it-IT" w:eastAsia="it-IT" w:bidi="it-IT"/>
      </w:rPr>
    </w:lvl>
  </w:abstractNum>
  <w:abstractNum w:abstractNumId="3" w15:restartNumberingAfterBreak="0">
    <w:nsid w:val="17C21344"/>
    <w:multiLevelType w:val="hybridMultilevel"/>
    <w:tmpl w:val="A726DF9E"/>
    <w:lvl w:ilvl="0" w:tplc="7276B206">
      <w:numFmt w:val="bullet"/>
      <w:lvlText w:val=""/>
      <w:lvlJc w:val="left"/>
      <w:pPr>
        <w:ind w:left="1093" w:hanging="346"/>
      </w:pPr>
      <w:rPr>
        <w:rFonts w:ascii="Wingdings" w:eastAsia="Wingdings" w:hAnsi="Wingdings" w:cs="Wingdings" w:hint="default"/>
        <w:w w:val="99"/>
        <w:sz w:val="28"/>
        <w:szCs w:val="28"/>
        <w:lang w:val="it-IT" w:eastAsia="it-IT" w:bidi="it-IT"/>
      </w:rPr>
    </w:lvl>
    <w:lvl w:ilvl="1" w:tplc="4710A5E8">
      <w:numFmt w:val="bullet"/>
      <w:lvlText w:val="•"/>
      <w:lvlJc w:val="left"/>
      <w:pPr>
        <w:ind w:left="2014" w:hanging="346"/>
      </w:pPr>
      <w:rPr>
        <w:rFonts w:hint="default"/>
        <w:lang w:val="it-IT" w:eastAsia="it-IT" w:bidi="it-IT"/>
      </w:rPr>
    </w:lvl>
    <w:lvl w:ilvl="2" w:tplc="5F861E54">
      <w:numFmt w:val="bullet"/>
      <w:lvlText w:val="•"/>
      <w:lvlJc w:val="left"/>
      <w:pPr>
        <w:ind w:left="2928" w:hanging="346"/>
      </w:pPr>
      <w:rPr>
        <w:rFonts w:hint="default"/>
        <w:lang w:val="it-IT" w:eastAsia="it-IT" w:bidi="it-IT"/>
      </w:rPr>
    </w:lvl>
    <w:lvl w:ilvl="3" w:tplc="DB3C1DFE">
      <w:numFmt w:val="bullet"/>
      <w:lvlText w:val="•"/>
      <w:lvlJc w:val="left"/>
      <w:pPr>
        <w:ind w:left="3843" w:hanging="346"/>
      </w:pPr>
      <w:rPr>
        <w:rFonts w:hint="default"/>
        <w:lang w:val="it-IT" w:eastAsia="it-IT" w:bidi="it-IT"/>
      </w:rPr>
    </w:lvl>
    <w:lvl w:ilvl="4" w:tplc="E1B453B4">
      <w:numFmt w:val="bullet"/>
      <w:lvlText w:val="•"/>
      <w:lvlJc w:val="left"/>
      <w:pPr>
        <w:ind w:left="4757" w:hanging="346"/>
      </w:pPr>
      <w:rPr>
        <w:rFonts w:hint="default"/>
        <w:lang w:val="it-IT" w:eastAsia="it-IT" w:bidi="it-IT"/>
      </w:rPr>
    </w:lvl>
    <w:lvl w:ilvl="5" w:tplc="9828D6FE">
      <w:numFmt w:val="bullet"/>
      <w:lvlText w:val="•"/>
      <w:lvlJc w:val="left"/>
      <w:pPr>
        <w:ind w:left="5672" w:hanging="346"/>
      </w:pPr>
      <w:rPr>
        <w:rFonts w:hint="default"/>
        <w:lang w:val="it-IT" w:eastAsia="it-IT" w:bidi="it-IT"/>
      </w:rPr>
    </w:lvl>
    <w:lvl w:ilvl="6" w:tplc="890E64F6">
      <w:numFmt w:val="bullet"/>
      <w:lvlText w:val="•"/>
      <w:lvlJc w:val="left"/>
      <w:pPr>
        <w:ind w:left="6586" w:hanging="346"/>
      </w:pPr>
      <w:rPr>
        <w:rFonts w:hint="default"/>
        <w:lang w:val="it-IT" w:eastAsia="it-IT" w:bidi="it-IT"/>
      </w:rPr>
    </w:lvl>
    <w:lvl w:ilvl="7" w:tplc="8B560AAE">
      <w:numFmt w:val="bullet"/>
      <w:lvlText w:val="•"/>
      <w:lvlJc w:val="left"/>
      <w:pPr>
        <w:ind w:left="7500" w:hanging="346"/>
      </w:pPr>
      <w:rPr>
        <w:rFonts w:hint="default"/>
        <w:lang w:val="it-IT" w:eastAsia="it-IT" w:bidi="it-IT"/>
      </w:rPr>
    </w:lvl>
    <w:lvl w:ilvl="8" w:tplc="07CC7BEA">
      <w:numFmt w:val="bullet"/>
      <w:lvlText w:val="•"/>
      <w:lvlJc w:val="left"/>
      <w:pPr>
        <w:ind w:left="8415" w:hanging="346"/>
      </w:pPr>
      <w:rPr>
        <w:rFonts w:hint="default"/>
        <w:lang w:val="it-IT" w:eastAsia="it-IT" w:bidi="it-IT"/>
      </w:rPr>
    </w:lvl>
  </w:abstractNum>
  <w:abstractNum w:abstractNumId="4" w15:restartNumberingAfterBreak="0">
    <w:nsid w:val="1B665863"/>
    <w:multiLevelType w:val="hybridMultilevel"/>
    <w:tmpl w:val="4A6A47BE"/>
    <w:lvl w:ilvl="0" w:tplc="AB4892BA">
      <w:start w:val="1"/>
      <w:numFmt w:val="lowerLetter"/>
      <w:lvlText w:val="%1)"/>
      <w:lvlJc w:val="left"/>
      <w:pPr>
        <w:ind w:left="373" w:hanging="231"/>
        <w:jc w:val="left"/>
      </w:pPr>
      <w:rPr>
        <w:rFonts w:ascii="Cambria" w:eastAsia="Cambria" w:hAnsi="Cambria" w:cs="Cambria" w:hint="default"/>
        <w:spacing w:val="0"/>
        <w:w w:val="100"/>
        <w:sz w:val="20"/>
        <w:szCs w:val="20"/>
        <w:lang w:val="it-IT" w:eastAsia="it-IT" w:bidi="it-IT"/>
      </w:rPr>
    </w:lvl>
    <w:lvl w:ilvl="1" w:tplc="8D325B9A">
      <w:numFmt w:val="bullet"/>
      <w:lvlText w:val="•"/>
      <w:lvlJc w:val="left"/>
      <w:pPr>
        <w:ind w:left="1366" w:hanging="231"/>
      </w:pPr>
      <w:rPr>
        <w:rFonts w:hint="default"/>
        <w:lang w:val="it-IT" w:eastAsia="it-IT" w:bidi="it-IT"/>
      </w:rPr>
    </w:lvl>
    <w:lvl w:ilvl="2" w:tplc="8182C59E">
      <w:numFmt w:val="bullet"/>
      <w:lvlText w:val="•"/>
      <w:lvlJc w:val="left"/>
      <w:pPr>
        <w:ind w:left="2352" w:hanging="231"/>
      </w:pPr>
      <w:rPr>
        <w:rFonts w:hint="default"/>
        <w:lang w:val="it-IT" w:eastAsia="it-IT" w:bidi="it-IT"/>
      </w:rPr>
    </w:lvl>
    <w:lvl w:ilvl="3" w:tplc="D952C61C">
      <w:numFmt w:val="bullet"/>
      <w:lvlText w:val="•"/>
      <w:lvlJc w:val="left"/>
      <w:pPr>
        <w:ind w:left="3339" w:hanging="231"/>
      </w:pPr>
      <w:rPr>
        <w:rFonts w:hint="default"/>
        <w:lang w:val="it-IT" w:eastAsia="it-IT" w:bidi="it-IT"/>
      </w:rPr>
    </w:lvl>
    <w:lvl w:ilvl="4" w:tplc="DA521334">
      <w:numFmt w:val="bullet"/>
      <w:lvlText w:val="•"/>
      <w:lvlJc w:val="left"/>
      <w:pPr>
        <w:ind w:left="4325" w:hanging="231"/>
      </w:pPr>
      <w:rPr>
        <w:rFonts w:hint="default"/>
        <w:lang w:val="it-IT" w:eastAsia="it-IT" w:bidi="it-IT"/>
      </w:rPr>
    </w:lvl>
    <w:lvl w:ilvl="5" w:tplc="2D1ABC50">
      <w:numFmt w:val="bullet"/>
      <w:lvlText w:val="•"/>
      <w:lvlJc w:val="left"/>
      <w:pPr>
        <w:ind w:left="5312" w:hanging="231"/>
      </w:pPr>
      <w:rPr>
        <w:rFonts w:hint="default"/>
        <w:lang w:val="it-IT" w:eastAsia="it-IT" w:bidi="it-IT"/>
      </w:rPr>
    </w:lvl>
    <w:lvl w:ilvl="6" w:tplc="BFE64D28">
      <w:numFmt w:val="bullet"/>
      <w:lvlText w:val="•"/>
      <w:lvlJc w:val="left"/>
      <w:pPr>
        <w:ind w:left="6298" w:hanging="231"/>
      </w:pPr>
      <w:rPr>
        <w:rFonts w:hint="default"/>
        <w:lang w:val="it-IT" w:eastAsia="it-IT" w:bidi="it-IT"/>
      </w:rPr>
    </w:lvl>
    <w:lvl w:ilvl="7" w:tplc="4CACF33E">
      <w:numFmt w:val="bullet"/>
      <w:lvlText w:val="•"/>
      <w:lvlJc w:val="left"/>
      <w:pPr>
        <w:ind w:left="7284" w:hanging="231"/>
      </w:pPr>
      <w:rPr>
        <w:rFonts w:hint="default"/>
        <w:lang w:val="it-IT" w:eastAsia="it-IT" w:bidi="it-IT"/>
      </w:rPr>
    </w:lvl>
    <w:lvl w:ilvl="8" w:tplc="49965190">
      <w:numFmt w:val="bullet"/>
      <w:lvlText w:val="•"/>
      <w:lvlJc w:val="left"/>
      <w:pPr>
        <w:ind w:left="8271" w:hanging="231"/>
      </w:pPr>
      <w:rPr>
        <w:rFonts w:hint="default"/>
        <w:lang w:val="it-IT" w:eastAsia="it-IT" w:bidi="it-IT"/>
      </w:rPr>
    </w:lvl>
  </w:abstractNum>
  <w:abstractNum w:abstractNumId="5" w15:restartNumberingAfterBreak="0">
    <w:nsid w:val="2296147B"/>
    <w:multiLevelType w:val="hybridMultilevel"/>
    <w:tmpl w:val="E9BC9496"/>
    <w:lvl w:ilvl="0" w:tplc="C46C0334">
      <w:numFmt w:val="bullet"/>
      <w:lvlText w:val=""/>
      <w:lvlJc w:val="left"/>
      <w:pPr>
        <w:ind w:left="373" w:hanging="346"/>
      </w:pPr>
      <w:rPr>
        <w:rFonts w:ascii="Wingdings" w:eastAsia="Wingdings" w:hAnsi="Wingdings" w:cs="Wingdings" w:hint="default"/>
        <w:w w:val="99"/>
        <w:sz w:val="28"/>
        <w:szCs w:val="28"/>
        <w:lang w:val="it-IT" w:eastAsia="it-IT" w:bidi="it-IT"/>
      </w:rPr>
    </w:lvl>
    <w:lvl w:ilvl="1" w:tplc="2C066AB8">
      <w:numFmt w:val="bullet"/>
      <w:lvlText w:val="•"/>
      <w:lvlJc w:val="left"/>
      <w:pPr>
        <w:ind w:left="1366" w:hanging="346"/>
      </w:pPr>
      <w:rPr>
        <w:rFonts w:hint="default"/>
        <w:lang w:val="it-IT" w:eastAsia="it-IT" w:bidi="it-IT"/>
      </w:rPr>
    </w:lvl>
    <w:lvl w:ilvl="2" w:tplc="AF282D58">
      <w:numFmt w:val="bullet"/>
      <w:lvlText w:val="•"/>
      <w:lvlJc w:val="left"/>
      <w:pPr>
        <w:ind w:left="2352" w:hanging="346"/>
      </w:pPr>
      <w:rPr>
        <w:rFonts w:hint="default"/>
        <w:lang w:val="it-IT" w:eastAsia="it-IT" w:bidi="it-IT"/>
      </w:rPr>
    </w:lvl>
    <w:lvl w:ilvl="3" w:tplc="0F44012C">
      <w:numFmt w:val="bullet"/>
      <w:lvlText w:val="•"/>
      <w:lvlJc w:val="left"/>
      <w:pPr>
        <w:ind w:left="3339" w:hanging="346"/>
      </w:pPr>
      <w:rPr>
        <w:rFonts w:hint="default"/>
        <w:lang w:val="it-IT" w:eastAsia="it-IT" w:bidi="it-IT"/>
      </w:rPr>
    </w:lvl>
    <w:lvl w:ilvl="4" w:tplc="3F0E752C">
      <w:numFmt w:val="bullet"/>
      <w:lvlText w:val="•"/>
      <w:lvlJc w:val="left"/>
      <w:pPr>
        <w:ind w:left="4325" w:hanging="346"/>
      </w:pPr>
      <w:rPr>
        <w:rFonts w:hint="default"/>
        <w:lang w:val="it-IT" w:eastAsia="it-IT" w:bidi="it-IT"/>
      </w:rPr>
    </w:lvl>
    <w:lvl w:ilvl="5" w:tplc="A2784CC2">
      <w:numFmt w:val="bullet"/>
      <w:lvlText w:val="•"/>
      <w:lvlJc w:val="left"/>
      <w:pPr>
        <w:ind w:left="5312" w:hanging="346"/>
      </w:pPr>
      <w:rPr>
        <w:rFonts w:hint="default"/>
        <w:lang w:val="it-IT" w:eastAsia="it-IT" w:bidi="it-IT"/>
      </w:rPr>
    </w:lvl>
    <w:lvl w:ilvl="6" w:tplc="476E9DAC">
      <w:numFmt w:val="bullet"/>
      <w:lvlText w:val="•"/>
      <w:lvlJc w:val="left"/>
      <w:pPr>
        <w:ind w:left="6298" w:hanging="346"/>
      </w:pPr>
      <w:rPr>
        <w:rFonts w:hint="default"/>
        <w:lang w:val="it-IT" w:eastAsia="it-IT" w:bidi="it-IT"/>
      </w:rPr>
    </w:lvl>
    <w:lvl w:ilvl="7" w:tplc="5AC6F53A">
      <w:numFmt w:val="bullet"/>
      <w:lvlText w:val="•"/>
      <w:lvlJc w:val="left"/>
      <w:pPr>
        <w:ind w:left="7284" w:hanging="346"/>
      </w:pPr>
      <w:rPr>
        <w:rFonts w:hint="default"/>
        <w:lang w:val="it-IT" w:eastAsia="it-IT" w:bidi="it-IT"/>
      </w:rPr>
    </w:lvl>
    <w:lvl w:ilvl="8" w:tplc="4230B650">
      <w:numFmt w:val="bullet"/>
      <w:lvlText w:val="•"/>
      <w:lvlJc w:val="left"/>
      <w:pPr>
        <w:ind w:left="8271" w:hanging="346"/>
      </w:pPr>
      <w:rPr>
        <w:rFonts w:hint="default"/>
        <w:lang w:val="it-IT" w:eastAsia="it-IT" w:bidi="it-IT"/>
      </w:rPr>
    </w:lvl>
  </w:abstractNum>
  <w:abstractNum w:abstractNumId="6" w15:restartNumberingAfterBreak="0">
    <w:nsid w:val="3E38312E"/>
    <w:multiLevelType w:val="hybridMultilevel"/>
    <w:tmpl w:val="C28C31DC"/>
    <w:lvl w:ilvl="0" w:tplc="34B217A6">
      <w:numFmt w:val="bullet"/>
      <w:lvlText w:val=""/>
      <w:lvlJc w:val="left"/>
      <w:pPr>
        <w:ind w:left="1093" w:hanging="346"/>
      </w:pPr>
      <w:rPr>
        <w:rFonts w:ascii="Wingdings" w:eastAsia="Wingdings" w:hAnsi="Wingdings" w:cs="Wingdings" w:hint="default"/>
        <w:w w:val="99"/>
        <w:sz w:val="28"/>
        <w:szCs w:val="28"/>
        <w:lang w:val="it-IT" w:eastAsia="it-IT" w:bidi="it-IT"/>
      </w:rPr>
    </w:lvl>
    <w:lvl w:ilvl="1" w:tplc="A1085DD4">
      <w:numFmt w:val="bullet"/>
      <w:lvlText w:val="•"/>
      <w:lvlJc w:val="left"/>
      <w:pPr>
        <w:ind w:left="2014" w:hanging="346"/>
      </w:pPr>
      <w:rPr>
        <w:rFonts w:hint="default"/>
        <w:lang w:val="it-IT" w:eastAsia="it-IT" w:bidi="it-IT"/>
      </w:rPr>
    </w:lvl>
    <w:lvl w:ilvl="2" w:tplc="1A6ADD90">
      <w:numFmt w:val="bullet"/>
      <w:lvlText w:val="•"/>
      <w:lvlJc w:val="left"/>
      <w:pPr>
        <w:ind w:left="2928" w:hanging="346"/>
      </w:pPr>
      <w:rPr>
        <w:rFonts w:hint="default"/>
        <w:lang w:val="it-IT" w:eastAsia="it-IT" w:bidi="it-IT"/>
      </w:rPr>
    </w:lvl>
    <w:lvl w:ilvl="3" w:tplc="623C186C">
      <w:numFmt w:val="bullet"/>
      <w:lvlText w:val="•"/>
      <w:lvlJc w:val="left"/>
      <w:pPr>
        <w:ind w:left="3843" w:hanging="346"/>
      </w:pPr>
      <w:rPr>
        <w:rFonts w:hint="default"/>
        <w:lang w:val="it-IT" w:eastAsia="it-IT" w:bidi="it-IT"/>
      </w:rPr>
    </w:lvl>
    <w:lvl w:ilvl="4" w:tplc="56764DCE">
      <w:numFmt w:val="bullet"/>
      <w:lvlText w:val="•"/>
      <w:lvlJc w:val="left"/>
      <w:pPr>
        <w:ind w:left="4757" w:hanging="346"/>
      </w:pPr>
      <w:rPr>
        <w:rFonts w:hint="default"/>
        <w:lang w:val="it-IT" w:eastAsia="it-IT" w:bidi="it-IT"/>
      </w:rPr>
    </w:lvl>
    <w:lvl w:ilvl="5" w:tplc="71648BA0">
      <w:numFmt w:val="bullet"/>
      <w:lvlText w:val="•"/>
      <w:lvlJc w:val="left"/>
      <w:pPr>
        <w:ind w:left="5672" w:hanging="346"/>
      </w:pPr>
      <w:rPr>
        <w:rFonts w:hint="default"/>
        <w:lang w:val="it-IT" w:eastAsia="it-IT" w:bidi="it-IT"/>
      </w:rPr>
    </w:lvl>
    <w:lvl w:ilvl="6" w:tplc="F0B039B8">
      <w:numFmt w:val="bullet"/>
      <w:lvlText w:val="•"/>
      <w:lvlJc w:val="left"/>
      <w:pPr>
        <w:ind w:left="6586" w:hanging="346"/>
      </w:pPr>
      <w:rPr>
        <w:rFonts w:hint="default"/>
        <w:lang w:val="it-IT" w:eastAsia="it-IT" w:bidi="it-IT"/>
      </w:rPr>
    </w:lvl>
    <w:lvl w:ilvl="7" w:tplc="A5E6D0A6">
      <w:numFmt w:val="bullet"/>
      <w:lvlText w:val="•"/>
      <w:lvlJc w:val="left"/>
      <w:pPr>
        <w:ind w:left="7500" w:hanging="346"/>
      </w:pPr>
      <w:rPr>
        <w:rFonts w:hint="default"/>
        <w:lang w:val="it-IT" w:eastAsia="it-IT" w:bidi="it-IT"/>
      </w:rPr>
    </w:lvl>
    <w:lvl w:ilvl="8" w:tplc="F2FAECF0">
      <w:numFmt w:val="bullet"/>
      <w:lvlText w:val="•"/>
      <w:lvlJc w:val="left"/>
      <w:pPr>
        <w:ind w:left="8415" w:hanging="346"/>
      </w:pPr>
      <w:rPr>
        <w:rFonts w:hint="default"/>
        <w:lang w:val="it-IT" w:eastAsia="it-IT" w:bidi="it-IT"/>
      </w:rPr>
    </w:lvl>
  </w:abstractNum>
  <w:abstractNum w:abstractNumId="7" w15:restartNumberingAfterBreak="0">
    <w:nsid w:val="4DA45005"/>
    <w:multiLevelType w:val="hybridMultilevel"/>
    <w:tmpl w:val="10FE622E"/>
    <w:lvl w:ilvl="0" w:tplc="1D00CD68">
      <w:start w:val="1"/>
      <w:numFmt w:val="lowerLetter"/>
      <w:lvlText w:val="%1)"/>
      <w:lvlJc w:val="left"/>
      <w:pPr>
        <w:ind w:left="373" w:hanging="279"/>
        <w:jc w:val="left"/>
      </w:pPr>
      <w:rPr>
        <w:rFonts w:ascii="Cambria" w:eastAsia="Cambria" w:hAnsi="Cambria" w:cs="Cambria" w:hint="default"/>
        <w:spacing w:val="0"/>
        <w:w w:val="100"/>
        <w:sz w:val="20"/>
        <w:szCs w:val="20"/>
        <w:lang w:val="it-IT" w:eastAsia="it-IT" w:bidi="it-IT"/>
      </w:rPr>
    </w:lvl>
    <w:lvl w:ilvl="1" w:tplc="A808C43C">
      <w:numFmt w:val="bullet"/>
      <w:lvlText w:val="•"/>
      <w:lvlJc w:val="left"/>
      <w:pPr>
        <w:ind w:left="1366" w:hanging="279"/>
      </w:pPr>
      <w:rPr>
        <w:rFonts w:hint="default"/>
        <w:lang w:val="it-IT" w:eastAsia="it-IT" w:bidi="it-IT"/>
      </w:rPr>
    </w:lvl>
    <w:lvl w:ilvl="2" w:tplc="EED62184">
      <w:numFmt w:val="bullet"/>
      <w:lvlText w:val="•"/>
      <w:lvlJc w:val="left"/>
      <w:pPr>
        <w:ind w:left="2352" w:hanging="279"/>
      </w:pPr>
      <w:rPr>
        <w:rFonts w:hint="default"/>
        <w:lang w:val="it-IT" w:eastAsia="it-IT" w:bidi="it-IT"/>
      </w:rPr>
    </w:lvl>
    <w:lvl w:ilvl="3" w:tplc="16422B7C">
      <w:numFmt w:val="bullet"/>
      <w:lvlText w:val="•"/>
      <w:lvlJc w:val="left"/>
      <w:pPr>
        <w:ind w:left="3339" w:hanging="279"/>
      </w:pPr>
      <w:rPr>
        <w:rFonts w:hint="default"/>
        <w:lang w:val="it-IT" w:eastAsia="it-IT" w:bidi="it-IT"/>
      </w:rPr>
    </w:lvl>
    <w:lvl w:ilvl="4" w:tplc="7E228112">
      <w:numFmt w:val="bullet"/>
      <w:lvlText w:val="•"/>
      <w:lvlJc w:val="left"/>
      <w:pPr>
        <w:ind w:left="4325" w:hanging="279"/>
      </w:pPr>
      <w:rPr>
        <w:rFonts w:hint="default"/>
        <w:lang w:val="it-IT" w:eastAsia="it-IT" w:bidi="it-IT"/>
      </w:rPr>
    </w:lvl>
    <w:lvl w:ilvl="5" w:tplc="04D0D9CA">
      <w:numFmt w:val="bullet"/>
      <w:lvlText w:val="•"/>
      <w:lvlJc w:val="left"/>
      <w:pPr>
        <w:ind w:left="5312" w:hanging="279"/>
      </w:pPr>
      <w:rPr>
        <w:rFonts w:hint="default"/>
        <w:lang w:val="it-IT" w:eastAsia="it-IT" w:bidi="it-IT"/>
      </w:rPr>
    </w:lvl>
    <w:lvl w:ilvl="6" w:tplc="CCE64570">
      <w:numFmt w:val="bullet"/>
      <w:lvlText w:val="•"/>
      <w:lvlJc w:val="left"/>
      <w:pPr>
        <w:ind w:left="6298" w:hanging="279"/>
      </w:pPr>
      <w:rPr>
        <w:rFonts w:hint="default"/>
        <w:lang w:val="it-IT" w:eastAsia="it-IT" w:bidi="it-IT"/>
      </w:rPr>
    </w:lvl>
    <w:lvl w:ilvl="7" w:tplc="44EEF444">
      <w:numFmt w:val="bullet"/>
      <w:lvlText w:val="•"/>
      <w:lvlJc w:val="left"/>
      <w:pPr>
        <w:ind w:left="7284" w:hanging="279"/>
      </w:pPr>
      <w:rPr>
        <w:rFonts w:hint="default"/>
        <w:lang w:val="it-IT" w:eastAsia="it-IT" w:bidi="it-IT"/>
      </w:rPr>
    </w:lvl>
    <w:lvl w:ilvl="8" w:tplc="73807D4E">
      <w:numFmt w:val="bullet"/>
      <w:lvlText w:val="•"/>
      <w:lvlJc w:val="left"/>
      <w:pPr>
        <w:ind w:left="8271" w:hanging="279"/>
      </w:pPr>
      <w:rPr>
        <w:rFonts w:hint="default"/>
        <w:lang w:val="it-IT" w:eastAsia="it-IT" w:bidi="it-IT"/>
      </w:rPr>
    </w:lvl>
  </w:abstractNum>
  <w:abstractNum w:abstractNumId="8" w15:restartNumberingAfterBreak="0">
    <w:nsid w:val="57CB5C97"/>
    <w:multiLevelType w:val="hybridMultilevel"/>
    <w:tmpl w:val="9BBAC0B2"/>
    <w:lvl w:ilvl="0" w:tplc="E96ECC00">
      <w:start w:val="1"/>
      <w:numFmt w:val="lowerLetter"/>
      <w:lvlText w:val="%1."/>
      <w:lvlJc w:val="left"/>
      <w:pPr>
        <w:ind w:left="373" w:hanging="192"/>
        <w:jc w:val="left"/>
      </w:pPr>
      <w:rPr>
        <w:rFonts w:ascii="Cambria" w:eastAsia="Cambria" w:hAnsi="Cambria" w:cs="Cambria" w:hint="default"/>
        <w:spacing w:val="0"/>
        <w:w w:val="100"/>
        <w:sz w:val="20"/>
        <w:szCs w:val="20"/>
        <w:lang w:val="it-IT" w:eastAsia="it-IT" w:bidi="it-IT"/>
      </w:rPr>
    </w:lvl>
    <w:lvl w:ilvl="1" w:tplc="9D402120">
      <w:numFmt w:val="bullet"/>
      <w:lvlText w:val=""/>
      <w:lvlJc w:val="left"/>
      <w:pPr>
        <w:ind w:left="1093" w:hanging="346"/>
      </w:pPr>
      <w:rPr>
        <w:rFonts w:ascii="Wingdings" w:eastAsia="Wingdings" w:hAnsi="Wingdings" w:cs="Wingdings" w:hint="default"/>
        <w:w w:val="100"/>
        <w:sz w:val="20"/>
        <w:szCs w:val="20"/>
        <w:lang w:val="it-IT" w:eastAsia="it-IT" w:bidi="it-IT"/>
      </w:rPr>
    </w:lvl>
    <w:lvl w:ilvl="2" w:tplc="3E8A9484">
      <w:numFmt w:val="bullet"/>
      <w:lvlText w:val="•"/>
      <w:lvlJc w:val="left"/>
      <w:pPr>
        <w:ind w:left="2116" w:hanging="346"/>
      </w:pPr>
      <w:rPr>
        <w:rFonts w:hint="default"/>
        <w:lang w:val="it-IT" w:eastAsia="it-IT" w:bidi="it-IT"/>
      </w:rPr>
    </w:lvl>
    <w:lvl w:ilvl="3" w:tplc="FA321720">
      <w:numFmt w:val="bullet"/>
      <w:lvlText w:val="•"/>
      <w:lvlJc w:val="left"/>
      <w:pPr>
        <w:ind w:left="3132" w:hanging="346"/>
      </w:pPr>
      <w:rPr>
        <w:rFonts w:hint="default"/>
        <w:lang w:val="it-IT" w:eastAsia="it-IT" w:bidi="it-IT"/>
      </w:rPr>
    </w:lvl>
    <w:lvl w:ilvl="4" w:tplc="648A5774">
      <w:numFmt w:val="bullet"/>
      <w:lvlText w:val="•"/>
      <w:lvlJc w:val="left"/>
      <w:pPr>
        <w:ind w:left="4148" w:hanging="346"/>
      </w:pPr>
      <w:rPr>
        <w:rFonts w:hint="default"/>
        <w:lang w:val="it-IT" w:eastAsia="it-IT" w:bidi="it-IT"/>
      </w:rPr>
    </w:lvl>
    <w:lvl w:ilvl="5" w:tplc="53183E3E">
      <w:numFmt w:val="bullet"/>
      <w:lvlText w:val="•"/>
      <w:lvlJc w:val="left"/>
      <w:pPr>
        <w:ind w:left="5164" w:hanging="346"/>
      </w:pPr>
      <w:rPr>
        <w:rFonts w:hint="default"/>
        <w:lang w:val="it-IT" w:eastAsia="it-IT" w:bidi="it-IT"/>
      </w:rPr>
    </w:lvl>
    <w:lvl w:ilvl="6" w:tplc="2188DA00">
      <w:numFmt w:val="bullet"/>
      <w:lvlText w:val="•"/>
      <w:lvlJc w:val="left"/>
      <w:pPr>
        <w:ind w:left="6180" w:hanging="346"/>
      </w:pPr>
      <w:rPr>
        <w:rFonts w:hint="default"/>
        <w:lang w:val="it-IT" w:eastAsia="it-IT" w:bidi="it-IT"/>
      </w:rPr>
    </w:lvl>
    <w:lvl w:ilvl="7" w:tplc="EC2C001C">
      <w:numFmt w:val="bullet"/>
      <w:lvlText w:val="•"/>
      <w:lvlJc w:val="left"/>
      <w:pPr>
        <w:ind w:left="7196" w:hanging="346"/>
      </w:pPr>
      <w:rPr>
        <w:rFonts w:hint="default"/>
        <w:lang w:val="it-IT" w:eastAsia="it-IT" w:bidi="it-IT"/>
      </w:rPr>
    </w:lvl>
    <w:lvl w:ilvl="8" w:tplc="A25E6EBE">
      <w:numFmt w:val="bullet"/>
      <w:lvlText w:val="•"/>
      <w:lvlJc w:val="left"/>
      <w:pPr>
        <w:ind w:left="8212" w:hanging="346"/>
      </w:pPr>
      <w:rPr>
        <w:rFonts w:hint="default"/>
        <w:lang w:val="it-IT" w:eastAsia="it-IT" w:bidi="it-IT"/>
      </w:rPr>
    </w:lvl>
  </w:abstractNum>
  <w:abstractNum w:abstractNumId="9" w15:restartNumberingAfterBreak="0">
    <w:nsid w:val="63935070"/>
    <w:multiLevelType w:val="hybridMultilevel"/>
    <w:tmpl w:val="36B404C4"/>
    <w:lvl w:ilvl="0" w:tplc="3D28996E">
      <w:numFmt w:val="bullet"/>
      <w:lvlText w:val="–"/>
      <w:lvlJc w:val="left"/>
      <w:pPr>
        <w:ind w:left="373" w:hanging="144"/>
      </w:pPr>
      <w:rPr>
        <w:rFonts w:ascii="Cambria" w:eastAsia="Cambria" w:hAnsi="Cambria" w:cs="Cambria" w:hint="default"/>
        <w:w w:val="100"/>
        <w:sz w:val="20"/>
        <w:szCs w:val="20"/>
        <w:lang w:val="it-IT" w:eastAsia="it-IT" w:bidi="it-IT"/>
      </w:rPr>
    </w:lvl>
    <w:lvl w:ilvl="1" w:tplc="A404CA9E">
      <w:numFmt w:val="bullet"/>
      <w:lvlText w:val=""/>
      <w:lvlJc w:val="left"/>
      <w:pPr>
        <w:ind w:left="1093" w:hanging="346"/>
      </w:pPr>
      <w:rPr>
        <w:rFonts w:ascii="Wingdings" w:eastAsia="Wingdings" w:hAnsi="Wingdings" w:cs="Wingdings" w:hint="default"/>
        <w:w w:val="99"/>
        <w:sz w:val="28"/>
        <w:szCs w:val="28"/>
        <w:lang w:val="it-IT" w:eastAsia="it-IT" w:bidi="it-IT"/>
      </w:rPr>
    </w:lvl>
    <w:lvl w:ilvl="2" w:tplc="9DE2508E">
      <w:numFmt w:val="bullet"/>
      <w:lvlText w:val="•"/>
      <w:lvlJc w:val="left"/>
      <w:pPr>
        <w:ind w:left="2116" w:hanging="346"/>
      </w:pPr>
      <w:rPr>
        <w:rFonts w:hint="default"/>
        <w:lang w:val="it-IT" w:eastAsia="it-IT" w:bidi="it-IT"/>
      </w:rPr>
    </w:lvl>
    <w:lvl w:ilvl="3" w:tplc="C8F4DD02">
      <w:numFmt w:val="bullet"/>
      <w:lvlText w:val="•"/>
      <w:lvlJc w:val="left"/>
      <w:pPr>
        <w:ind w:left="3132" w:hanging="346"/>
      </w:pPr>
      <w:rPr>
        <w:rFonts w:hint="default"/>
        <w:lang w:val="it-IT" w:eastAsia="it-IT" w:bidi="it-IT"/>
      </w:rPr>
    </w:lvl>
    <w:lvl w:ilvl="4" w:tplc="172896F2">
      <w:numFmt w:val="bullet"/>
      <w:lvlText w:val="•"/>
      <w:lvlJc w:val="left"/>
      <w:pPr>
        <w:ind w:left="4148" w:hanging="346"/>
      </w:pPr>
      <w:rPr>
        <w:rFonts w:hint="default"/>
        <w:lang w:val="it-IT" w:eastAsia="it-IT" w:bidi="it-IT"/>
      </w:rPr>
    </w:lvl>
    <w:lvl w:ilvl="5" w:tplc="638C811E">
      <w:numFmt w:val="bullet"/>
      <w:lvlText w:val="•"/>
      <w:lvlJc w:val="left"/>
      <w:pPr>
        <w:ind w:left="5164" w:hanging="346"/>
      </w:pPr>
      <w:rPr>
        <w:rFonts w:hint="default"/>
        <w:lang w:val="it-IT" w:eastAsia="it-IT" w:bidi="it-IT"/>
      </w:rPr>
    </w:lvl>
    <w:lvl w:ilvl="6" w:tplc="E8E2EA1A">
      <w:numFmt w:val="bullet"/>
      <w:lvlText w:val="•"/>
      <w:lvlJc w:val="left"/>
      <w:pPr>
        <w:ind w:left="6180" w:hanging="346"/>
      </w:pPr>
      <w:rPr>
        <w:rFonts w:hint="default"/>
        <w:lang w:val="it-IT" w:eastAsia="it-IT" w:bidi="it-IT"/>
      </w:rPr>
    </w:lvl>
    <w:lvl w:ilvl="7" w:tplc="90C2D386">
      <w:numFmt w:val="bullet"/>
      <w:lvlText w:val="•"/>
      <w:lvlJc w:val="left"/>
      <w:pPr>
        <w:ind w:left="7196" w:hanging="346"/>
      </w:pPr>
      <w:rPr>
        <w:rFonts w:hint="default"/>
        <w:lang w:val="it-IT" w:eastAsia="it-IT" w:bidi="it-IT"/>
      </w:rPr>
    </w:lvl>
    <w:lvl w:ilvl="8" w:tplc="677802C8">
      <w:numFmt w:val="bullet"/>
      <w:lvlText w:val="•"/>
      <w:lvlJc w:val="left"/>
      <w:pPr>
        <w:ind w:left="8212" w:hanging="346"/>
      </w:pPr>
      <w:rPr>
        <w:rFonts w:hint="default"/>
        <w:lang w:val="it-IT" w:eastAsia="it-IT" w:bidi="it-IT"/>
      </w:rPr>
    </w:lvl>
  </w:abstractNum>
  <w:num w:numId="1">
    <w:abstractNumId w:val="2"/>
  </w:num>
  <w:num w:numId="2">
    <w:abstractNumId w:val="8"/>
  </w:num>
  <w:num w:numId="3">
    <w:abstractNumId w:val="0"/>
  </w:num>
  <w:num w:numId="4">
    <w:abstractNumId w:val="3"/>
  </w:num>
  <w:num w:numId="5">
    <w:abstractNumId w:val="4"/>
  </w:num>
  <w:num w:numId="6">
    <w:abstractNumId w:val="7"/>
  </w:num>
  <w:num w:numId="7">
    <w:abstractNumId w:val="6"/>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74C"/>
    <w:rsid w:val="005807C3"/>
    <w:rsid w:val="005C49BA"/>
    <w:rsid w:val="006A7777"/>
    <w:rsid w:val="006B0774"/>
    <w:rsid w:val="007C674C"/>
    <w:rsid w:val="00BD4F5D"/>
    <w:rsid w:val="00C02E4D"/>
    <w:rsid w:val="00C84381"/>
    <w:rsid w:val="00CF07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22ED5"/>
  <w15:docId w15:val="{9D06DB3A-C76F-4F4C-B7E1-C080B979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eastAsia="it-IT" w:bidi="it-IT"/>
    </w:rPr>
  </w:style>
  <w:style w:type="paragraph" w:styleId="Titolo1">
    <w:name w:val="heading 1"/>
    <w:basedOn w:val="Normale"/>
    <w:uiPriority w:val="9"/>
    <w:qFormat/>
    <w:pPr>
      <w:ind w:left="20"/>
      <w:outlineLvl w:val="0"/>
    </w:pPr>
    <w:rPr>
      <w:rFonts w:ascii="Calibri" w:eastAsia="Calibri" w:hAnsi="Calibri" w:cs="Calibri"/>
    </w:rPr>
  </w:style>
  <w:style w:type="paragraph" w:styleId="Titolo2">
    <w:name w:val="heading 2"/>
    <w:basedOn w:val="Normale"/>
    <w:uiPriority w:val="9"/>
    <w:unhideWhenUsed/>
    <w:qFormat/>
    <w:pPr>
      <w:spacing w:before="121"/>
      <w:ind w:left="373"/>
      <w:jc w:val="both"/>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373"/>
    </w:pPr>
    <w:rPr>
      <w:sz w:val="20"/>
      <w:szCs w:val="20"/>
    </w:rPr>
  </w:style>
  <w:style w:type="paragraph" w:styleId="Paragrafoelenco">
    <w:name w:val="List Paragraph"/>
    <w:basedOn w:val="Normale"/>
    <w:uiPriority w:val="1"/>
    <w:qFormat/>
    <w:pPr>
      <w:spacing w:before="122"/>
      <w:ind w:left="373"/>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F0799"/>
    <w:pPr>
      <w:tabs>
        <w:tab w:val="center" w:pos="4819"/>
        <w:tab w:val="right" w:pos="9638"/>
      </w:tabs>
    </w:pPr>
  </w:style>
  <w:style w:type="character" w:customStyle="1" w:styleId="IntestazioneCarattere">
    <w:name w:val="Intestazione Carattere"/>
    <w:basedOn w:val="Carpredefinitoparagrafo"/>
    <w:link w:val="Intestazione"/>
    <w:uiPriority w:val="99"/>
    <w:rsid w:val="00CF0799"/>
    <w:rPr>
      <w:rFonts w:ascii="Cambria" w:eastAsia="Cambria" w:hAnsi="Cambria" w:cs="Cambria"/>
      <w:lang w:val="it-IT" w:eastAsia="it-IT" w:bidi="it-IT"/>
    </w:rPr>
  </w:style>
  <w:style w:type="paragraph" w:styleId="Pidipagina">
    <w:name w:val="footer"/>
    <w:basedOn w:val="Normale"/>
    <w:link w:val="PidipaginaCarattere"/>
    <w:uiPriority w:val="99"/>
    <w:unhideWhenUsed/>
    <w:rsid w:val="00CF0799"/>
    <w:pPr>
      <w:tabs>
        <w:tab w:val="center" w:pos="4819"/>
        <w:tab w:val="right" w:pos="9638"/>
      </w:tabs>
    </w:pPr>
  </w:style>
  <w:style w:type="character" w:customStyle="1" w:styleId="PidipaginaCarattere">
    <w:name w:val="Piè di pagina Carattere"/>
    <w:basedOn w:val="Carpredefinitoparagrafo"/>
    <w:link w:val="Pidipagina"/>
    <w:uiPriority w:val="99"/>
    <w:rsid w:val="00CF0799"/>
    <w:rPr>
      <w:rFonts w:ascii="Cambria" w:eastAsia="Cambria" w:hAnsi="Cambria" w:cs="Cambria"/>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2867</Words>
  <Characters>16343</Characters>
  <Application>Microsoft Office Word</Application>
  <DocSecurity>0</DocSecurity>
  <Lines>136</Lines>
  <Paragraphs>38</Paragraphs>
  <ScaleCrop>false</ScaleCrop>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TOMMY</cp:lastModifiedBy>
  <cp:revision>2</cp:revision>
  <dcterms:created xsi:type="dcterms:W3CDTF">2020-06-07T06:47:00Z</dcterms:created>
  <dcterms:modified xsi:type="dcterms:W3CDTF">2020-06-07T06:47:00Z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Microsoft® Word 2010</vt:lpwstr>
  </property>
  <property fmtid="{D5CDD505-2E9C-101B-9397-08002B2CF9AE}" pid="4" name="LastSaved">
    <vt:filetime>2020-05-13T00:00:00Z</vt:filetime>
  </property>
</Properties>
</file>